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93F33FB" w:rsidR="0099317B" w:rsidRDefault="065A12EC" w:rsidP="49317C4E">
      <w:pPr>
        <w:rPr>
          <w:b/>
          <w:bCs/>
          <w:sz w:val="24"/>
          <w:szCs w:val="24"/>
        </w:rPr>
      </w:pPr>
      <w:r w:rsidRPr="49317C4E">
        <w:rPr>
          <w:b/>
          <w:bCs/>
          <w:sz w:val="24"/>
          <w:szCs w:val="24"/>
        </w:rPr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1980"/>
        <w:gridCol w:w="1990"/>
        <w:gridCol w:w="1953"/>
        <w:gridCol w:w="2093"/>
        <w:gridCol w:w="1989"/>
        <w:gridCol w:w="1824"/>
      </w:tblGrid>
      <w:tr w:rsidR="00345313" w14:paraId="042ED80E" w14:textId="77777777" w:rsidTr="7F0122FD">
        <w:tc>
          <w:tcPr>
            <w:tcW w:w="2139" w:type="dxa"/>
          </w:tcPr>
          <w:p w14:paraId="0A37501D" w14:textId="77777777" w:rsidR="0099317B" w:rsidRDefault="0099317B"/>
          <w:p w14:paraId="5DAB6C7B" w14:textId="77777777" w:rsidR="0099317B" w:rsidRDefault="0099317B">
            <w:r>
              <w:rPr>
                <w:noProof/>
                <w:lang w:eastAsia="en-GB"/>
              </w:rPr>
              <w:drawing>
                <wp:inline distT="0" distB="0" distL="0" distR="0" wp14:anchorId="704E8795" wp14:editId="07777777">
                  <wp:extent cx="866775" cy="602974"/>
                  <wp:effectExtent l="0" t="0" r="0" b="6985"/>
                  <wp:docPr id="1" name="Picture 1" descr="Home | Mosaic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| Mosaic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49" cy="61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shd w:val="clear" w:color="auto" w:fill="C5E0B3" w:themeFill="accent6" w:themeFillTint="66"/>
          </w:tcPr>
          <w:p w14:paraId="25348F9F" w14:textId="77777777" w:rsidR="0099317B" w:rsidRDefault="0099317B">
            <w:r>
              <w:t>Autumn 1</w:t>
            </w:r>
          </w:p>
        </w:tc>
        <w:tc>
          <w:tcPr>
            <w:tcW w:w="2007" w:type="dxa"/>
            <w:shd w:val="clear" w:color="auto" w:fill="F7CAAC" w:themeFill="accent2" w:themeFillTint="66"/>
          </w:tcPr>
          <w:p w14:paraId="36FBB015" w14:textId="77777777" w:rsidR="0099317B" w:rsidRDefault="0099317B">
            <w:r>
              <w:t>Autumn 2</w:t>
            </w:r>
          </w:p>
        </w:tc>
        <w:tc>
          <w:tcPr>
            <w:tcW w:w="1970" w:type="dxa"/>
            <w:shd w:val="clear" w:color="auto" w:fill="E9BBE9"/>
          </w:tcPr>
          <w:p w14:paraId="5D42A144" w14:textId="77777777" w:rsidR="0099317B" w:rsidRDefault="0099317B">
            <w:r>
              <w:t>Spring 1</w:t>
            </w:r>
          </w:p>
        </w:tc>
        <w:tc>
          <w:tcPr>
            <w:tcW w:w="1970" w:type="dxa"/>
            <w:shd w:val="clear" w:color="auto" w:fill="BDD6EE" w:themeFill="accent1" w:themeFillTint="66"/>
          </w:tcPr>
          <w:p w14:paraId="17CC00DC" w14:textId="77777777" w:rsidR="0099317B" w:rsidRDefault="0099317B">
            <w:r>
              <w:t>Spring 2</w:t>
            </w:r>
          </w:p>
        </w:tc>
        <w:tc>
          <w:tcPr>
            <w:tcW w:w="2014" w:type="dxa"/>
            <w:shd w:val="clear" w:color="auto" w:fill="FFE599" w:themeFill="accent4" w:themeFillTint="66"/>
          </w:tcPr>
          <w:p w14:paraId="0DCEF34A" w14:textId="77777777" w:rsidR="0099317B" w:rsidRDefault="0099317B">
            <w:r>
              <w:t>Summer 1</w:t>
            </w:r>
          </w:p>
          <w:p w14:paraId="3EEE91FB" w14:textId="3FCC5CD4" w:rsidR="005E646A" w:rsidRDefault="005E646A">
            <w:r>
              <w:t>SATS</w:t>
            </w:r>
          </w:p>
        </w:tc>
        <w:tc>
          <w:tcPr>
            <w:tcW w:w="1842" w:type="dxa"/>
            <w:shd w:val="clear" w:color="auto" w:fill="E6BDB2"/>
          </w:tcPr>
          <w:p w14:paraId="2D702784" w14:textId="77777777" w:rsidR="0099317B" w:rsidRDefault="0099317B">
            <w:r>
              <w:t>Summer 2</w:t>
            </w:r>
          </w:p>
        </w:tc>
      </w:tr>
      <w:tr w:rsidR="00FE683C" w14:paraId="28A72F26" w14:textId="77777777" w:rsidTr="7F0122FD">
        <w:tc>
          <w:tcPr>
            <w:tcW w:w="2139" w:type="dxa"/>
            <w:shd w:val="clear" w:color="auto" w:fill="D5DCE4" w:themeFill="text2" w:themeFillTint="33"/>
          </w:tcPr>
          <w:p w14:paraId="5C2E0788" w14:textId="7A88FD1D" w:rsidR="00345313" w:rsidRDefault="0099317B">
            <w:pPr>
              <w:rPr>
                <w:b/>
              </w:rPr>
            </w:pPr>
            <w:r w:rsidRPr="0099317B">
              <w:rPr>
                <w:b/>
              </w:rPr>
              <w:t xml:space="preserve">Values </w:t>
            </w:r>
            <w:r w:rsidR="00345313">
              <w:rPr>
                <w:b/>
              </w:rPr>
              <w:t>TBC</w:t>
            </w:r>
          </w:p>
          <w:p w14:paraId="02EB378F" w14:textId="77777777" w:rsidR="0099317B" w:rsidRDefault="0099317B">
            <w:pPr>
              <w:rPr>
                <w:b/>
              </w:rPr>
            </w:pPr>
          </w:p>
          <w:p w14:paraId="6A05A809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11830" w:type="dxa"/>
            <w:gridSpan w:val="6"/>
          </w:tcPr>
          <w:p w14:paraId="5A39BBE3" w14:textId="7E251CB2" w:rsidR="0099317B" w:rsidRDefault="65CDD2EA">
            <w:r>
              <w:t>Inspire, Respect, Excel</w:t>
            </w:r>
          </w:p>
        </w:tc>
      </w:tr>
      <w:tr w:rsidR="00FE683C" w14:paraId="09461F62" w14:textId="77777777" w:rsidTr="7F0122FD">
        <w:tc>
          <w:tcPr>
            <w:tcW w:w="2139" w:type="dxa"/>
            <w:shd w:val="clear" w:color="auto" w:fill="D5DCE4" w:themeFill="text2" w:themeFillTint="33"/>
          </w:tcPr>
          <w:p w14:paraId="7E5DCC35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 xml:space="preserve">British Values </w:t>
            </w:r>
          </w:p>
          <w:p w14:paraId="44EAFD9C" w14:textId="77777777" w:rsidR="0099317B" w:rsidRDefault="0099317B">
            <w:pPr>
              <w:rPr>
                <w:b/>
              </w:rPr>
            </w:pPr>
          </w:p>
          <w:p w14:paraId="4B94D5A5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3DEEC669" w14:textId="02271305" w:rsidR="0099317B" w:rsidRDefault="00345313">
            <w:r>
              <w:t xml:space="preserve">Rule of law: </w:t>
            </w:r>
            <w:r w:rsidRPr="00345313">
              <w:t>In e-safety, the children will learn that the rules and policies set in place when online are there to keep them safe.</w:t>
            </w:r>
          </w:p>
        </w:tc>
        <w:tc>
          <w:tcPr>
            <w:tcW w:w="2007" w:type="dxa"/>
          </w:tcPr>
          <w:p w14:paraId="3656B9AB" w14:textId="4C1CAAD8" w:rsidR="0099317B" w:rsidRDefault="00345313">
            <w:r>
              <w:t>Tolerance: Reading ‘</w:t>
            </w:r>
            <w:r w:rsidR="76BBFFFE">
              <w:t>The Secret Garden</w:t>
            </w:r>
            <w:r>
              <w:t>’, the children will gain an understanding of mental health issues and how everyone isn’t the same but deserves respect.</w:t>
            </w:r>
          </w:p>
        </w:tc>
        <w:tc>
          <w:tcPr>
            <w:tcW w:w="1970" w:type="dxa"/>
          </w:tcPr>
          <w:p w14:paraId="45FB0818" w14:textId="440A992A" w:rsidR="0099317B" w:rsidRDefault="00345313">
            <w:r w:rsidRPr="00345313">
              <w:t>I</w:t>
            </w:r>
            <w:r>
              <w:t>ndividual Liberty: I</w:t>
            </w:r>
            <w:r w:rsidRPr="00345313">
              <w:t>n PSHE the children will learn about making healthy lifestyle choices and how this can impact their life.</w:t>
            </w:r>
          </w:p>
        </w:tc>
        <w:tc>
          <w:tcPr>
            <w:tcW w:w="1970" w:type="dxa"/>
          </w:tcPr>
          <w:p w14:paraId="049F31CB" w14:textId="723C3A8C" w:rsidR="0099317B" w:rsidRDefault="00345313" w:rsidP="48B06FBF">
            <w:r>
              <w:t xml:space="preserve">Mutual Respect: </w:t>
            </w:r>
            <w:r w:rsidRPr="00345313">
              <w:t>In History, the children will explore different cultures and religions.</w:t>
            </w:r>
          </w:p>
        </w:tc>
        <w:tc>
          <w:tcPr>
            <w:tcW w:w="2014" w:type="dxa"/>
          </w:tcPr>
          <w:p w14:paraId="53128261" w14:textId="36AC0135" w:rsidR="00345313" w:rsidRDefault="00345313">
            <w:r>
              <w:t xml:space="preserve">Rule of law: </w:t>
            </w:r>
            <w:r w:rsidRPr="00345313">
              <w:t>In PE, we learn and understand the importance of following set rules.</w:t>
            </w:r>
          </w:p>
        </w:tc>
        <w:tc>
          <w:tcPr>
            <w:tcW w:w="1842" w:type="dxa"/>
          </w:tcPr>
          <w:p w14:paraId="50C7618B" w14:textId="63EC4D7B" w:rsidR="00345313" w:rsidRDefault="00345313" w:rsidP="00345313">
            <w:r>
              <w:t xml:space="preserve">Democracy: </w:t>
            </w:r>
            <w:r w:rsidR="00580CDA" w:rsidRPr="00345313">
              <w:t>In our computing the</w:t>
            </w:r>
            <w:r w:rsidRPr="00345313">
              <w:t xml:space="preserve">    children    will listen carefully to others and </w:t>
            </w:r>
            <w:r w:rsidR="00580CDA" w:rsidRPr="00345313">
              <w:t xml:space="preserve">learn to </w:t>
            </w:r>
            <w:bookmarkStart w:id="0" w:name="_GoBack"/>
            <w:bookmarkEnd w:id="0"/>
            <w:r w:rsidR="00580CDA" w:rsidRPr="00345313">
              <w:t>compromise when</w:t>
            </w:r>
            <w:r w:rsidRPr="00345313">
              <w:t xml:space="preserve"> working together in a team.</w:t>
            </w:r>
          </w:p>
          <w:p w14:paraId="62486C05" w14:textId="68F20438" w:rsidR="0099317B" w:rsidRDefault="0099317B"/>
        </w:tc>
      </w:tr>
      <w:tr w:rsidR="00FE683C" w14:paraId="613C34D1" w14:textId="77777777" w:rsidTr="7F0122FD">
        <w:tc>
          <w:tcPr>
            <w:tcW w:w="2139" w:type="dxa"/>
            <w:shd w:val="clear" w:color="auto" w:fill="D5DCE4" w:themeFill="text2" w:themeFillTint="33"/>
          </w:tcPr>
          <w:p w14:paraId="67CEC14C" w14:textId="36201A46" w:rsidR="5091CF3B" w:rsidRDefault="5091CF3B" w:rsidP="7523AFCC">
            <w:pPr>
              <w:spacing w:line="259" w:lineRule="auto"/>
            </w:pPr>
            <w:r w:rsidRPr="7523AFCC">
              <w:rPr>
                <w:b/>
                <w:bCs/>
              </w:rPr>
              <w:t>Geography</w:t>
            </w:r>
          </w:p>
          <w:p w14:paraId="4B99056E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716B1EC6" w14:textId="085B9C08" w:rsidR="0099317B" w:rsidRDefault="000F6782" w:rsidP="7523AFCC">
            <w:r>
              <w:t>Earth and Space</w:t>
            </w:r>
          </w:p>
          <w:p w14:paraId="0EF5ACA8" w14:textId="5BE22BA7" w:rsidR="0099317B" w:rsidRDefault="5780BD88" w:rsidP="49317C4E">
            <w:pPr>
              <w:rPr>
                <w:color w:val="FFC000" w:themeColor="accent4"/>
              </w:rPr>
            </w:pPr>
            <w:r w:rsidRPr="49317C4E">
              <w:rPr>
                <w:color w:val="FFC000" w:themeColor="accent4"/>
              </w:rPr>
              <w:t>Gaining Knowledge</w:t>
            </w:r>
          </w:p>
          <w:p w14:paraId="5A20F7F9" w14:textId="346215F1" w:rsidR="0099317B" w:rsidRDefault="5780BD88" w:rsidP="49317C4E">
            <w:r w:rsidRPr="49317C4E">
              <w:t>Question</w:t>
            </w:r>
          </w:p>
          <w:p w14:paraId="6F131F20" w14:textId="712DFA97" w:rsidR="0099317B" w:rsidRDefault="5780BD88" w:rsidP="49317C4E">
            <w:pPr>
              <w:rPr>
                <w:color w:val="FFC000" w:themeColor="accent4"/>
              </w:rPr>
            </w:pPr>
            <w:r w:rsidRPr="49317C4E">
              <w:rPr>
                <w:color w:val="385623" w:themeColor="accent6" w:themeShade="80"/>
              </w:rPr>
              <w:t>Mnemonics</w:t>
            </w:r>
          </w:p>
          <w:p w14:paraId="6CF004E0" w14:textId="6F0239F0" w:rsidR="0099317B" w:rsidRDefault="0099317B" w:rsidP="49317C4E">
            <w:pPr>
              <w:rPr>
                <w:color w:val="385623" w:themeColor="accent6" w:themeShade="80"/>
              </w:rPr>
            </w:pPr>
          </w:p>
          <w:p w14:paraId="1299C43A" w14:textId="1F93DCC4" w:rsidR="0099317B" w:rsidRDefault="0099317B" w:rsidP="49317C4E">
            <w:pPr>
              <w:rPr>
                <w:color w:val="385623" w:themeColor="accent6" w:themeShade="80"/>
              </w:rPr>
            </w:pPr>
          </w:p>
        </w:tc>
        <w:tc>
          <w:tcPr>
            <w:tcW w:w="2007" w:type="dxa"/>
          </w:tcPr>
          <w:p w14:paraId="23C7889B" w14:textId="49C9D308" w:rsidR="0099317B" w:rsidRDefault="49F1B177" w:rsidP="000F6782">
            <w:r>
              <w:t>British Railways (Maps)</w:t>
            </w:r>
          </w:p>
          <w:p w14:paraId="55A76739" w14:textId="49CF46D7" w:rsidR="0099317B" w:rsidRDefault="7A989A4B" w:rsidP="49317C4E">
            <w:r>
              <w:t>Organise the information</w:t>
            </w:r>
          </w:p>
          <w:p w14:paraId="14B6663C" w14:textId="0CB0CC84" w:rsidR="0099317B" w:rsidRDefault="12295BB2" w:rsidP="49317C4E">
            <w:r>
              <w:t>Record</w:t>
            </w:r>
          </w:p>
          <w:p w14:paraId="2A313036" w14:textId="71F5601E" w:rsidR="0099317B" w:rsidRDefault="12295BB2" w:rsidP="49317C4E">
            <w:r>
              <w:t>Interpret</w:t>
            </w:r>
          </w:p>
          <w:p w14:paraId="0234AC1A" w14:textId="067251DB" w:rsidR="0099317B" w:rsidRDefault="0099317B" w:rsidP="49317C4E"/>
          <w:p w14:paraId="4DDBEF00" w14:textId="69E2AB59" w:rsidR="0099317B" w:rsidRDefault="0099317B" w:rsidP="49317C4E"/>
        </w:tc>
        <w:tc>
          <w:tcPr>
            <w:tcW w:w="1970" w:type="dxa"/>
          </w:tcPr>
          <w:p w14:paraId="40E043FB" w14:textId="17F20908" w:rsidR="0099317B" w:rsidRDefault="000F6782">
            <w:r>
              <w:t>Rivers</w:t>
            </w:r>
            <w:r w:rsidR="1AC1F591">
              <w:t xml:space="preserve"> </w:t>
            </w:r>
          </w:p>
          <w:p w14:paraId="3461D779" w14:textId="70F7EB0E" w:rsidR="0099317B" w:rsidRDefault="0099317B" w:rsidP="49317C4E"/>
        </w:tc>
        <w:tc>
          <w:tcPr>
            <w:tcW w:w="1970" w:type="dxa"/>
          </w:tcPr>
          <w:p w14:paraId="65698B79" w14:textId="2F665DDE" w:rsidR="0099317B" w:rsidRDefault="483CAFC0" w:rsidP="000F6782">
            <w:r>
              <w:t xml:space="preserve">Ancient and Modern </w:t>
            </w:r>
            <w:proofErr w:type="spellStart"/>
            <w:r>
              <w:t>Eqypt</w:t>
            </w:r>
            <w:proofErr w:type="spellEnd"/>
            <w:r>
              <w:t xml:space="preserve"> (Compare and contrast)</w:t>
            </w:r>
          </w:p>
          <w:p w14:paraId="57538F75" w14:textId="0A6082BC" w:rsidR="0099317B" w:rsidRDefault="483CAFC0" w:rsidP="49317C4E">
            <w:r>
              <w:t>Make connections</w:t>
            </w:r>
          </w:p>
          <w:p w14:paraId="7BB37C82" w14:textId="155ACFBA" w:rsidR="0099317B" w:rsidRDefault="483CAFC0" w:rsidP="49317C4E">
            <w:r>
              <w:t>Gaining Knowledge</w:t>
            </w:r>
          </w:p>
          <w:p w14:paraId="3CF2D8B6" w14:textId="70CC84C1" w:rsidR="0099317B" w:rsidRDefault="0099317B" w:rsidP="49317C4E"/>
        </w:tc>
        <w:tc>
          <w:tcPr>
            <w:tcW w:w="2014" w:type="dxa"/>
          </w:tcPr>
          <w:p w14:paraId="7BC414C9" w14:textId="1FE6BDBB" w:rsidR="0099317B" w:rsidRDefault="000F6782">
            <w:r>
              <w:t>Linked with Science (Living things and their habitats)</w:t>
            </w:r>
          </w:p>
          <w:p w14:paraId="4C7A7833" w14:textId="1EE02ABC" w:rsidR="0099317B" w:rsidRDefault="6B1C40A2" w:rsidP="49317C4E">
            <w:r>
              <w:t>Organise the information</w:t>
            </w:r>
          </w:p>
          <w:p w14:paraId="3017AFF3" w14:textId="52313DC9" w:rsidR="0099317B" w:rsidRDefault="6B1C40A2" w:rsidP="49317C4E">
            <w:r>
              <w:t>Record</w:t>
            </w:r>
          </w:p>
          <w:p w14:paraId="0FB78278" w14:textId="1B0AE0DE" w:rsidR="0099317B" w:rsidRDefault="6B1C40A2" w:rsidP="49317C4E">
            <w:r>
              <w:t>Present</w:t>
            </w:r>
          </w:p>
        </w:tc>
        <w:tc>
          <w:tcPr>
            <w:tcW w:w="1842" w:type="dxa"/>
          </w:tcPr>
          <w:p w14:paraId="65BD2260" w14:textId="4B6FA834" w:rsidR="0099317B" w:rsidRDefault="000F6782" w:rsidP="000F6782">
            <w:r>
              <w:t>The Titanic</w:t>
            </w:r>
          </w:p>
          <w:p w14:paraId="14A84406" w14:textId="3529E3DD" w:rsidR="0099317B" w:rsidRDefault="5A1F5CCC" w:rsidP="49317C4E">
            <w:r>
              <w:t>Organise the information</w:t>
            </w:r>
          </w:p>
          <w:p w14:paraId="65CD0A6B" w14:textId="38F30E28" w:rsidR="0099317B" w:rsidRDefault="5A1F5CCC" w:rsidP="49317C4E">
            <w:r>
              <w:t>Make associations and connections to learning</w:t>
            </w:r>
          </w:p>
          <w:p w14:paraId="1FC39945" w14:textId="449CBF19" w:rsidR="0099317B" w:rsidRDefault="2BFA59AD" w:rsidP="49317C4E">
            <w:r>
              <w:t>Challenge</w:t>
            </w:r>
          </w:p>
        </w:tc>
      </w:tr>
      <w:tr w:rsidR="00FE683C" w14:paraId="75E8F9D1" w14:textId="77777777" w:rsidTr="7F0122FD">
        <w:trPr>
          <w:trHeight w:val="885"/>
        </w:trPr>
        <w:tc>
          <w:tcPr>
            <w:tcW w:w="2139" w:type="dxa"/>
            <w:shd w:val="clear" w:color="auto" w:fill="D5DCE4" w:themeFill="text2" w:themeFillTint="33"/>
          </w:tcPr>
          <w:p w14:paraId="21BDF0C9" w14:textId="7D1FE14E" w:rsidR="6B06E07F" w:rsidRDefault="6B06E07F" w:rsidP="7523AFCC">
            <w:pPr>
              <w:spacing w:line="259" w:lineRule="auto"/>
            </w:pPr>
            <w:r w:rsidRPr="7523AFCC">
              <w:rPr>
                <w:b/>
                <w:bCs/>
              </w:rPr>
              <w:t>History</w:t>
            </w:r>
          </w:p>
          <w:p w14:paraId="0562CB0E" w14:textId="77777777" w:rsidR="0099317B" w:rsidRDefault="0099317B">
            <w:pPr>
              <w:rPr>
                <w:b/>
              </w:rPr>
            </w:pPr>
          </w:p>
          <w:p w14:paraId="34CE0A41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62EBF3C5" w14:textId="2B232247" w:rsidR="0099317B" w:rsidRDefault="0099317B" w:rsidP="7523AFCC"/>
        </w:tc>
        <w:tc>
          <w:tcPr>
            <w:tcW w:w="2007" w:type="dxa"/>
          </w:tcPr>
          <w:p w14:paraId="1340F8B5" w14:textId="674C4A76" w:rsidR="0099317B" w:rsidRDefault="000F6782" w:rsidP="7523AFCC">
            <w:r>
              <w:t>British Railways</w:t>
            </w:r>
          </w:p>
          <w:p w14:paraId="1F91370E" w14:textId="41D1E825" w:rsidR="0099317B" w:rsidRDefault="0331342B" w:rsidP="49317C4E">
            <w:r>
              <w:t>Research</w:t>
            </w:r>
          </w:p>
          <w:p w14:paraId="66FFA566" w14:textId="203EB3D9" w:rsidR="0099317B" w:rsidRDefault="0331342B" w:rsidP="49317C4E">
            <w:r>
              <w:t>Making connections</w:t>
            </w:r>
          </w:p>
          <w:p w14:paraId="6D98A12B" w14:textId="2AB6EFE0" w:rsidR="0099317B" w:rsidRDefault="0099317B" w:rsidP="49317C4E"/>
        </w:tc>
        <w:tc>
          <w:tcPr>
            <w:tcW w:w="1970" w:type="dxa"/>
          </w:tcPr>
          <w:p w14:paraId="2946DB82" w14:textId="5371EA94" w:rsidR="0099317B" w:rsidRDefault="0E65F689" w:rsidP="7523AFCC">
            <w:r>
              <w:t>Rivers</w:t>
            </w:r>
            <w:r w:rsidR="139B0AE3">
              <w:t xml:space="preserve"> (Use of Waterways)</w:t>
            </w:r>
          </w:p>
        </w:tc>
        <w:tc>
          <w:tcPr>
            <w:tcW w:w="1970" w:type="dxa"/>
          </w:tcPr>
          <w:p w14:paraId="3DB01F2F" w14:textId="434E5EC7" w:rsidR="0099317B" w:rsidRDefault="000F6782" w:rsidP="7523AFCC">
            <w:r>
              <w:t>Ancient Egyptians</w:t>
            </w:r>
          </w:p>
          <w:p w14:paraId="52FCA2CE" w14:textId="0A6082BC" w:rsidR="0099317B" w:rsidRDefault="620DADBB" w:rsidP="49317C4E">
            <w:r>
              <w:t>Make connections</w:t>
            </w:r>
          </w:p>
          <w:p w14:paraId="5D8A0D25" w14:textId="155ACFBA" w:rsidR="0099317B" w:rsidRDefault="620DADBB" w:rsidP="49317C4E">
            <w:r>
              <w:t>Gaining Knowledge</w:t>
            </w:r>
          </w:p>
          <w:p w14:paraId="5E832445" w14:textId="1F12F433" w:rsidR="0099317B" w:rsidRDefault="620DADBB" w:rsidP="49317C4E">
            <w:r>
              <w:t>Rehearse</w:t>
            </w:r>
          </w:p>
          <w:p w14:paraId="5997CC1D" w14:textId="58A9B6D4" w:rsidR="0099317B" w:rsidRDefault="0099317B" w:rsidP="49317C4E"/>
        </w:tc>
        <w:tc>
          <w:tcPr>
            <w:tcW w:w="2014" w:type="dxa"/>
          </w:tcPr>
          <w:p w14:paraId="62B22AF8" w14:textId="26DF4909" w:rsidR="0099317B" w:rsidRDefault="50CE40E3">
            <w:r>
              <w:t>Darwin</w:t>
            </w:r>
          </w:p>
          <w:p w14:paraId="798FD5A8" w14:textId="164A0297" w:rsidR="0099317B" w:rsidRDefault="50CE40E3" w:rsidP="49317C4E">
            <w:r>
              <w:t>Gaining knowledge</w:t>
            </w:r>
          </w:p>
          <w:p w14:paraId="53E7EA13" w14:textId="018E2F56" w:rsidR="0099317B" w:rsidRDefault="50CE40E3" w:rsidP="49317C4E">
            <w:r>
              <w:t>Question</w:t>
            </w:r>
          </w:p>
          <w:p w14:paraId="110FFD37" w14:textId="78C93BB5" w:rsidR="0099317B" w:rsidRDefault="0099317B" w:rsidP="49317C4E"/>
        </w:tc>
        <w:tc>
          <w:tcPr>
            <w:tcW w:w="1842" w:type="dxa"/>
          </w:tcPr>
          <w:p w14:paraId="4DC521F7" w14:textId="1155C291" w:rsidR="0099317B" w:rsidRDefault="000F6782" w:rsidP="000F6782">
            <w:r>
              <w:t>The Titanic</w:t>
            </w:r>
          </w:p>
          <w:p w14:paraId="607DA2DB" w14:textId="3529E3DD" w:rsidR="0099317B" w:rsidRDefault="23DEC192" w:rsidP="49317C4E">
            <w:r>
              <w:t>Organise the information</w:t>
            </w:r>
          </w:p>
          <w:p w14:paraId="693FE5E7" w14:textId="38F30E28" w:rsidR="0099317B" w:rsidRDefault="23DEC192" w:rsidP="49317C4E">
            <w:r>
              <w:t xml:space="preserve">Make associations and </w:t>
            </w:r>
            <w:r>
              <w:lastRenderedPageBreak/>
              <w:t>connections to learning</w:t>
            </w:r>
          </w:p>
          <w:p w14:paraId="6B699379" w14:textId="21EAF3C0" w:rsidR="0099317B" w:rsidRDefault="23DEC192" w:rsidP="49317C4E">
            <w:r>
              <w:t>Challenge</w:t>
            </w:r>
          </w:p>
        </w:tc>
      </w:tr>
      <w:tr w:rsidR="00FE683C" w14:paraId="1B38B6A6" w14:textId="77777777" w:rsidTr="7F0122FD">
        <w:tc>
          <w:tcPr>
            <w:tcW w:w="2139" w:type="dxa"/>
            <w:shd w:val="clear" w:color="auto" w:fill="D5DCE4" w:themeFill="text2" w:themeFillTint="33"/>
          </w:tcPr>
          <w:p w14:paraId="66C697D8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lastRenderedPageBreak/>
              <w:t>Community Links (trips/visitors)</w:t>
            </w:r>
          </w:p>
          <w:p w14:paraId="3FE9F23F" w14:textId="77777777" w:rsidR="0099317B" w:rsidRDefault="0099317B">
            <w:pPr>
              <w:rPr>
                <w:b/>
              </w:rPr>
            </w:pPr>
          </w:p>
          <w:p w14:paraId="1F72F646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08CE6F91" w14:textId="3FE224D3" w:rsidR="0099317B" w:rsidRDefault="00FE683C" w:rsidP="000F6782">
            <w:r>
              <w:t>Science Museum</w:t>
            </w:r>
          </w:p>
        </w:tc>
        <w:tc>
          <w:tcPr>
            <w:tcW w:w="2007" w:type="dxa"/>
          </w:tcPr>
          <w:p w14:paraId="61CDCEAD" w14:textId="59387398" w:rsidR="0099317B" w:rsidRDefault="0099317B" w:rsidP="000F6782"/>
        </w:tc>
        <w:tc>
          <w:tcPr>
            <w:tcW w:w="1970" w:type="dxa"/>
          </w:tcPr>
          <w:p w14:paraId="3C3322F2" w14:textId="77777777" w:rsidR="0099317B" w:rsidRDefault="00FE683C">
            <w:r>
              <w:t>Globe Theatre (Shakespeare)</w:t>
            </w:r>
          </w:p>
          <w:p w14:paraId="6BB9E253" w14:textId="1958760C" w:rsidR="00FE683C" w:rsidRDefault="00FE683C">
            <w:r>
              <w:t>Thames  Explorer</w:t>
            </w:r>
          </w:p>
        </w:tc>
        <w:tc>
          <w:tcPr>
            <w:tcW w:w="1970" w:type="dxa"/>
          </w:tcPr>
          <w:p w14:paraId="7D4A6170" w14:textId="25968819" w:rsidR="0099317B" w:rsidRDefault="0099317B" w:rsidP="7523AFCC"/>
          <w:p w14:paraId="23DE523C" w14:textId="0AA580A1" w:rsidR="0099317B" w:rsidRDefault="0099317B" w:rsidP="7523AFCC"/>
        </w:tc>
        <w:tc>
          <w:tcPr>
            <w:tcW w:w="2014" w:type="dxa"/>
          </w:tcPr>
          <w:p w14:paraId="52E56223" w14:textId="6F395A3E" w:rsidR="0099317B" w:rsidRDefault="00FE683C">
            <w:proofErr w:type="spellStart"/>
            <w:r>
              <w:t>Horniman</w:t>
            </w:r>
            <w:proofErr w:type="spellEnd"/>
            <w:r>
              <w:t xml:space="preserve"> Museum (Taxidermy)</w:t>
            </w:r>
          </w:p>
        </w:tc>
        <w:tc>
          <w:tcPr>
            <w:tcW w:w="1842" w:type="dxa"/>
          </w:tcPr>
          <w:p w14:paraId="07547A01" w14:textId="0A776F05" w:rsidR="0099317B" w:rsidRDefault="0099317B" w:rsidP="000F6782"/>
        </w:tc>
      </w:tr>
      <w:tr w:rsidR="00FE683C" w14:paraId="33EC211F" w14:textId="77777777" w:rsidTr="7F0122FD">
        <w:tc>
          <w:tcPr>
            <w:tcW w:w="2139" w:type="dxa"/>
            <w:shd w:val="clear" w:color="auto" w:fill="D5DCE4" w:themeFill="text2" w:themeFillTint="33"/>
          </w:tcPr>
          <w:p w14:paraId="117D314E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Texts that Teach (including class texts)</w:t>
            </w:r>
          </w:p>
          <w:p w14:paraId="5043CB0F" w14:textId="77777777" w:rsidR="0099317B" w:rsidRDefault="0099317B">
            <w:pPr>
              <w:rPr>
                <w:b/>
              </w:rPr>
            </w:pPr>
          </w:p>
          <w:p w14:paraId="07459315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0D320EF7" w14:textId="77777777" w:rsidR="0099317B" w:rsidRDefault="000F6782" w:rsidP="7996D05C">
            <w:r>
              <w:t>Cosmic</w:t>
            </w:r>
          </w:p>
          <w:p w14:paraId="6537F28F" w14:textId="362D03C6" w:rsidR="000F6782" w:rsidRDefault="000F6782" w:rsidP="7996D05C">
            <w:proofErr w:type="spellStart"/>
            <w:r>
              <w:t>Gershon’s</w:t>
            </w:r>
            <w:proofErr w:type="spellEnd"/>
            <w:r>
              <w:t xml:space="preserve"> Monster</w:t>
            </w:r>
          </w:p>
        </w:tc>
        <w:tc>
          <w:tcPr>
            <w:tcW w:w="2007" w:type="dxa"/>
          </w:tcPr>
          <w:p w14:paraId="6DFB9E20" w14:textId="155027CD" w:rsidR="00FE683C" w:rsidRDefault="3B434972">
            <w:r>
              <w:t xml:space="preserve">The Secret Garden by </w:t>
            </w:r>
          </w:p>
        </w:tc>
        <w:tc>
          <w:tcPr>
            <w:tcW w:w="1970" w:type="dxa"/>
          </w:tcPr>
          <w:p w14:paraId="6513074A" w14:textId="0E624F76" w:rsidR="00FE683C" w:rsidRPr="00FE683C" w:rsidRDefault="00FE683C" w:rsidP="49317C4E">
            <w:pPr>
              <w:textAlignment w:val="baseline"/>
            </w:pPr>
            <w:r>
              <w:t xml:space="preserve">Macbeth </w:t>
            </w:r>
          </w:p>
          <w:p w14:paraId="45D3A66C" w14:textId="1BC795B3" w:rsidR="49317C4E" w:rsidRDefault="49317C4E" w:rsidP="49317C4E"/>
          <w:p w14:paraId="260B7DBF" w14:textId="657FCBB6" w:rsidR="00FE683C" w:rsidRPr="00FE683C" w:rsidRDefault="00FE683C" w:rsidP="00FE68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683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Never Ending Greenness </w:t>
            </w:r>
          </w:p>
          <w:p w14:paraId="70DF9E56" w14:textId="4DFD29F1" w:rsidR="00FE683C" w:rsidRDefault="00FE683C"/>
        </w:tc>
        <w:tc>
          <w:tcPr>
            <w:tcW w:w="1970" w:type="dxa"/>
          </w:tcPr>
          <w:p w14:paraId="67200A1F" w14:textId="783F3E22" w:rsidR="00FE683C" w:rsidRDefault="00FE683C" w:rsidP="00FE68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683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Prince of Egypt </w:t>
            </w:r>
          </w:p>
          <w:p w14:paraId="2D3FA0CE" w14:textId="77777777" w:rsidR="00FE683C" w:rsidRPr="00FE683C" w:rsidRDefault="00FE683C" w:rsidP="00FE68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3312525" w14:textId="42BA25E5" w:rsidR="00FE683C" w:rsidRPr="00FE683C" w:rsidRDefault="00FE683C" w:rsidP="00FE68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683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Freedom over me by Ashley Bryan </w:t>
            </w:r>
          </w:p>
          <w:p w14:paraId="44E871BC" w14:textId="012FD424" w:rsidR="0099317B" w:rsidRDefault="0099317B"/>
        </w:tc>
        <w:tc>
          <w:tcPr>
            <w:tcW w:w="2014" w:type="dxa"/>
          </w:tcPr>
          <w:p w14:paraId="1602F432" w14:textId="08799D67" w:rsidR="00FE683C" w:rsidRPr="00FE683C" w:rsidRDefault="00FE683C" w:rsidP="00FE68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683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boy in the back of the classroom.  </w:t>
            </w:r>
          </w:p>
          <w:p w14:paraId="0A5EF231" w14:textId="77777777" w:rsidR="00FE683C" w:rsidRPr="00FE683C" w:rsidRDefault="00FE683C" w:rsidP="00FE68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683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  <w:p w14:paraId="777DF4F9" w14:textId="3C983F73" w:rsidR="00FE683C" w:rsidRPr="00FE683C" w:rsidRDefault="00FE683C" w:rsidP="00FE68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683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One City Two Brothers </w:t>
            </w:r>
          </w:p>
          <w:p w14:paraId="144A5D23" w14:textId="4F755426" w:rsidR="0099317B" w:rsidRDefault="0099317B"/>
        </w:tc>
        <w:tc>
          <w:tcPr>
            <w:tcW w:w="1842" w:type="dxa"/>
          </w:tcPr>
          <w:p w14:paraId="738610EB" w14:textId="3A523F0A" w:rsidR="0099317B" w:rsidRDefault="00FE683C">
            <w:r>
              <w:t>On board the Titanic: I was there</w:t>
            </w:r>
          </w:p>
        </w:tc>
      </w:tr>
      <w:tr w:rsidR="00345313" w14:paraId="5EE54956" w14:textId="77777777" w:rsidTr="7F0122FD">
        <w:tc>
          <w:tcPr>
            <w:tcW w:w="2139" w:type="dxa"/>
            <w:shd w:val="clear" w:color="auto" w:fill="D5DCE4" w:themeFill="text2" w:themeFillTint="33"/>
          </w:tcPr>
          <w:p w14:paraId="08FAD878" w14:textId="3405CD8A" w:rsidR="000F6782" w:rsidRPr="0099317B" w:rsidRDefault="000F6782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006" w:type="dxa"/>
          </w:tcPr>
          <w:p w14:paraId="27DCBE59" w14:textId="77777777" w:rsidR="000F6782" w:rsidRDefault="00FE683C" w:rsidP="7996D05C">
            <w:r>
              <w:t>Diary Entry</w:t>
            </w:r>
          </w:p>
          <w:p w14:paraId="1A4F31DD" w14:textId="13F10C33" w:rsidR="00FE683C" w:rsidRDefault="00FE683C" w:rsidP="7996D05C">
            <w:r>
              <w:t>Narrative - Adventure</w:t>
            </w:r>
          </w:p>
        </w:tc>
        <w:tc>
          <w:tcPr>
            <w:tcW w:w="2007" w:type="dxa"/>
          </w:tcPr>
          <w:p w14:paraId="6C27E314" w14:textId="77777777" w:rsidR="000F6782" w:rsidRDefault="00FE683C">
            <w:r>
              <w:t>Letter writing</w:t>
            </w:r>
          </w:p>
          <w:p w14:paraId="414037B4" w14:textId="77777777" w:rsidR="00FE683C" w:rsidRDefault="00FE683C">
            <w:r>
              <w:t>Poetry</w:t>
            </w:r>
          </w:p>
          <w:p w14:paraId="6B389C96" w14:textId="43D0C18A" w:rsidR="00FE683C" w:rsidRDefault="00FE683C">
            <w:r>
              <w:t>Short story</w:t>
            </w:r>
          </w:p>
        </w:tc>
        <w:tc>
          <w:tcPr>
            <w:tcW w:w="1970" w:type="dxa"/>
          </w:tcPr>
          <w:p w14:paraId="49692FB3" w14:textId="77777777" w:rsidR="000F6782" w:rsidRDefault="00FE683C">
            <w:r>
              <w:t>Play review</w:t>
            </w:r>
          </w:p>
          <w:p w14:paraId="0ACF5886" w14:textId="77777777" w:rsidR="00FE683C" w:rsidRDefault="00FE683C">
            <w:proofErr w:type="spellStart"/>
            <w:r>
              <w:t>Playscript</w:t>
            </w:r>
            <w:proofErr w:type="spellEnd"/>
          </w:p>
          <w:p w14:paraId="75DC1442" w14:textId="27A3A5E6" w:rsidR="00FE683C" w:rsidRDefault="00FE683C">
            <w:r>
              <w:t>Recount</w:t>
            </w:r>
          </w:p>
        </w:tc>
        <w:tc>
          <w:tcPr>
            <w:tcW w:w="1970" w:type="dxa"/>
          </w:tcPr>
          <w:p w14:paraId="15906FF0" w14:textId="77777777" w:rsidR="000F6782" w:rsidRDefault="00FE683C">
            <w:r>
              <w:t xml:space="preserve">Narrative </w:t>
            </w:r>
          </w:p>
          <w:p w14:paraId="17022C3A" w14:textId="1EC6789F" w:rsidR="00FE683C" w:rsidRDefault="00FE683C">
            <w:r>
              <w:t>Non-chronological reports</w:t>
            </w:r>
          </w:p>
        </w:tc>
        <w:tc>
          <w:tcPr>
            <w:tcW w:w="2014" w:type="dxa"/>
          </w:tcPr>
          <w:p w14:paraId="25381EBE" w14:textId="77777777" w:rsidR="000F6782" w:rsidRDefault="00FE683C">
            <w:r>
              <w:t>Balanced Argument</w:t>
            </w:r>
          </w:p>
          <w:p w14:paraId="46FB8689" w14:textId="77777777" w:rsidR="00FE683C" w:rsidRDefault="00FE683C">
            <w:r>
              <w:t>Newspaper Report</w:t>
            </w:r>
          </w:p>
          <w:p w14:paraId="49677779" w14:textId="7482ED44" w:rsidR="00FE683C" w:rsidRDefault="00FE683C">
            <w:r>
              <w:t>Poetry</w:t>
            </w:r>
          </w:p>
        </w:tc>
        <w:tc>
          <w:tcPr>
            <w:tcW w:w="1842" w:type="dxa"/>
          </w:tcPr>
          <w:p w14:paraId="150DC2EF" w14:textId="1EC4B139" w:rsidR="000F6782" w:rsidRDefault="00FE683C">
            <w:r>
              <w:t>Persuasive Text – advert</w:t>
            </w:r>
          </w:p>
          <w:p w14:paraId="3FBC8B07" w14:textId="77777777" w:rsidR="00FE683C" w:rsidRDefault="00FE683C">
            <w:r>
              <w:t>Scientific report</w:t>
            </w:r>
          </w:p>
          <w:p w14:paraId="215F44F6" w14:textId="1B5CD563" w:rsidR="00FE683C" w:rsidRDefault="00FE683C">
            <w:r>
              <w:t>Short story</w:t>
            </w:r>
          </w:p>
        </w:tc>
      </w:tr>
      <w:tr w:rsidR="00345313" w14:paraId="4D0C850C" w14:textId="77777777" w:rsidTr="7F0122FD">
        <w:tc>
          <w:tcPr>
            <w:tcW w:w="2139" w:type="dxa"/>
            <w:shd w:val="clear" w:color="auto" w:fill="D5DCE4" w:themeFill="text2" w:themeFillTint="33"/>
          </w:tcPr>
          <w:p w14:paraId="5E7B7C6A" w14:textId="57E444FE" w:rsidR="000F6782" w:rsidRPr="0099317B" w:rsidRDefault="000F6782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006" w:type="dxa"/>
          </w:tcPr>
          <w:p w14:paraId="5287362F" w14:textId="77777777" w:rsidR="000F6782" w:rsidRDefault="000F6782" w:rsidP="7996D05C">
            <w:r>
              <w:t>Place Value</w:t>
            </w:r>
          </w:p>
          <w:p w14:paraId="32F37EFF" w14:textId="7CB2B324" w:rsidR="000F6782" w:rsidRDefault="000F6782" w:rsidP="7996D05C">
            <w:r>
              <w:t>Addition &amp; Subtraction</w:t>
            </w:r>
          </w:p>
          <w:p w14:paraId="6E8F5AE6" w14:textId="65162B7D" w:rsidR="000F6782" w:rsidRDefault="000F6782" w:rsidP="7996D05C">
            <w:r>
              <w:t>Statistics</w:t>
            </w:r>
          </w:p>
          <w:p w14:paraId="4260D5FC" w14:textId="7668F107" w:rsidR="000F6782" w:rsidRDefault="000F6782" w:rsidP="7996D05C"/>
        </w:tc>
        <w:tc>
          <w:tcPr>
            <w:tcW w:w="2007" w:type="dxa"/>
          </w:tcPr>
          <w:p w14:paraId="57E6C00E" w14:textId="77777777" w:rsidR="000F6782" w:rsidRDefault="000F6782">
            <w:r>
              <w:t>Multiplication &amp; Division A</w:t>
            </w:r>
          </w:p>
          <w:p w14:paraId="17FDF878" w14:textId="5C7FCE65" w:rsidR="000F6782" w:rsidRDefault="000F6782">
            <w:r>
              <w:t>Fractions A</w:t>
            </w:r>
          </w:p>
        </w:tc>
        <w:tc>
          <w:tcPr>
            <w:tcW w:w="1970" w:type="dxa"/>
          </w:tcPr>
          <w:p w14:paraId="1D60B08A" w14:textId="77777777" w:rsidR="000F6782" w:rsidRDefault="000F6782">
            <w:r>
              <w:t>Multiplication &amp; Division B</w:t>
            </w:r>
          </w:p>
          <w:p w14:paraId="76679FE1" w14:textId="77777777" w:rsidR="000F6782" w:rsidRDefault="000F6782">
            <w:r>
              <w:t>Fractions B</w:t>
            </w:r>
          </w:p>
          <w:p w14:paraId="0531D7DB" w14:textId="3FA9F6A3" w:rsidR="000F6782" w:rsidRDefault="000F6782"/>
        </w:tc>
        <w:tc>
          <w:tcPr>
            <w:tcW w:w="1970" w:type="dxa"/>
          </w:tcPr>
          <w:p w14:paraId="0B0FD373" w14:textId="77777777" w:rsidR="000F6782" w:rsidRDefault="000F6782">
            <w:r>
              <w:t>Decimals &amp; Percentages</w:t>
            </w:r>
          </w:p>
          <w:p w14:paraId="6432B23D" w14:textId="38A79A99" w:rsidR="000F6782" w:rsidRDefault="000F6782">
            <w:r>
              <w:t>Perimeter &amp; Area</w:t>
            </w:r>
          </w:p>
        </w:tc>
        <w:tc>
          <w:tcPr>
            <w:tcW w:w="2014" w:type="dxa"/>
          </w:tcPr>
          <w:p w14:paraId="70C1D3DB" w14:textId="77777777" w:rsidR="000F6782" w:rsidRDefault="000F6782">
            <w:r>
              <w:t>Shape</w:t>
            </w:r>
          </w:p>
          <w:p w14:paraId="04367DF1" w14:textId="77777777" w:rsidR="000F6782" w:rsidRDefault="000F6782">
            <w:r>
              <w:t>Position &amp; Direction</w:t>
            </w:r>
          </w:p>
          <w:p w14:paraId="07ECCB85" w14:textId="33B3E549" w:rsidR="000F6782" w:rsidRDefault="000F6782">
            <w:r>
              <w:t>Decimals</w:t>
            </w:r>
          </w:p>
        </w:tc>
        <w:tc>
          <w:tcPr>
            <w:tcW w:w="1842" w:type="dxa"/>
          </w:tcPr>
          <w:p w14:paraId="7673BC80" w14:textId="77777777" w:rsidR="000F6782" w:rsidRDefault="000F6782">
            <w:r>
              <w:t>Decimals</w:t>
            </w:r>
          </w:p>
          <w:p w14:paraId="0B4E9713" w14:textId="77777777" w:rsidR="000F6782" w:rsidRDefault="000F6782">
            <w:r>
              <w:t>Negative Numbers</w:t>
            </w:r>
          </w:p>
          <w:p w14:paraId="2AF40A48" w14:textId="77777777" w:rsidR="000F6782" w:rsidRDefault="000F6782">
            <w:r>
              <w:t>Converting Units</w:t>
            </w:r>
          </w:p>
          <w:p w14:paraId="22485C60" w14:textId="4482616E" w:rsidR="000F6782" w:rsidRDefault="000F6782">
            <w:r>
              <w:t>Volume</w:t>
            </w:r>
          </w:p>
        </w:tc>
      </w:tr>
      <w:tr w:rsidR="00FE683C" w14:paraId="1EC4BFCC" w14:textId="77777777" w:rsidTr="7F0122FD">
        <w:tc>
          <w:tcPr>
            <w:tcW w:w="2139" w:type="dxa"/>
            <w:shd w:val="clear" w:color="auto" w:fill="D5DCE4" w:themeFill="text2" w:themeFillTint="33"/>
          </w:tcPr>
          <w:p w14:paraId="3E63FE78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Science</w:t>
            </w:r>
          </w:p>
          <w:p w14:paraId="637805D2" w14:textId="77777777" w:rsidR="0099317B" w:rsidRDefault="0099317B">
            <w:pPr>
              <w:rPr>
                <w:b/>
              </w:rPr>
            </w:pPr>
          </w:p>
          <w:p w14:paraId="463F29E8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3A78EB57" w14:textId="1476DCCC" w:rsidR="0099317B" w:rsidRDefault="00FE683C">
            <w:r>
              <w:t>Earth and Space</w:t>
            </w:r>
          </w:p>
          <w:p w14:paraId="19923AE0" w14:textId="5BE22BA7" w:rsidR="0099317B" w:rsidRDefault="4065F52A" w:rsidP="49317C4E">
            <w:pPr>
              <w:rPr>
                <w:color w:val="FFC000" w:themeColor="accent4"/>
              </w:rPr>
            </w:pPr>
            <w:r w:rsidRPr="49317C4E">
              <w:rPr>
                <w:color w:val="FFC000" w:themeColor="accent4"/>
              </w:rPr>
              <w:t>Gaining Knowledge</w:t>
            </w:r>
          </w:p>
          <w:p w14:paraId="6612E580" w14:textId="346215F1" w:rsidR="0099317B" w:rsidRDefault="4065F52A" w:rsidP="49317C4E">
            <w:r w:rsidRPr="49317C4E">
              <w:t>Question</w:t>
            </w:r>
          </w:p>
          <w:p w14:paraId="729182FC" w14:textId="712DFA97" w:rsidR="0099317B" w:rsidRDefault="4065F52A" w:rsidP="49317C4E">
            <w:pPr>
              <w:rPr>
                <w:color w:val="FFC000" w:themeColor="accent4"/>
              </w:rPr>
            </w:pPr>
            <w:r w:rsidRPr="49317C4E">
              <w:rPr>
                <w:color w:val="385623" w:themeColor="accent6" w:themeShade="80"/>
              </w:rPr>
              <w:t>Mnemonics</w:t>
            </w:r>
          </w:p>
          <w:p w14:paraId="1371E6F1" w14:textId="6257AD92" w:rsidR="0099317B" w:rsidRDefault="4065F52A" w:rsidP="49317C4E">
            <w:r>
              <w:t>Record</w:t>
            </w:r>
          </w:p>
        </w:tc>
        <w:tc>
          <w:tcPr>
            <w:tcW w:w="2007" w:type="dxa"/>
          </w:tcPr>
          <w:p w14:paraId="7C4B0E31" w14:textId="6C41DB2D" w:rsidR="0099317B" w:rsidRDefault="00FE683C">
            <w:r>
              <w:t>Forces</w:t>
            </w:r>
          </w:p>
          <w:p w14:paraId="7717EE11" w14:textId="140D3EC5" w:rsidR="0099317B" w:rsidRDefault="7E505FBE" w:rsidP="49317C4E">
            <w:r>
              <w:t>Question</w:t>
            </w:r>
          </w:p>
          <w:p w14:paraId="2AD34C4D" w14:textId="6E8476C6" w:rsidR="0099317B" w:rsidRDefault="7E505FBE" w:rsidP="49317C4E">
            <w:r>
              <w:t>Research</w:t>
            </w:r>
          </w:p>
          <w:p w14:paraId="4CC4169F" w14:textId="70818F92" w:rsidR="0099317B" w:rsidRDefault="7E505FBE" w:rsidP="49317C4E">
            <w:r>
              <w:t>Record</w:t>
            </w:r>
          </w:p>
        </w:tc>
        <w:tc>
          <w:tcPr>
            <w:tcW w:w="1970" w:type="dxa"/>
          </w:tcPr>
          <w:p w14:paraId="0D471B93" w14:textId="40CCE18A" w:rsidR="0099317B" w:rsidRDefault="35942772" w:rsidP="49317C4E">
            <w:pPr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</w:pPr>
            <w:r>
              <w:t>Plants</w:t>
            </w:r>
          </w:p>
          <w:p w14:paraId="1CC7897D" w14:textId="45AE5FA9" w:rsidR="0099317B" w:rsidRDefault="454EB965" w:rsidP="49317C4E">
            <w:pPr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</w:pPr>
            <w:r w:rsidRPr="49317C4E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  <w:t xml:space="preserve">Question </w:t>
            </w:r>
          </w:p>
          <w:p w14:paraId="1AA3F1DE" w14:textId="2A3AE257" w:rsidR="0099317B" w:rsidRDefault="454EB965" w:rsidP="49317C4E">
            <w:pPr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</w:pPr>
            <w:r w:rsidRPr="49317C4E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  <w:t>Record</w:t>
            </w:r>
          </w:p>
          <w:p w14:paraId="7C04447C" w14:textId="24B540C7" w:rsidR="0099317B" w:rsidRDefault="454EB965" w:rsidP="49317C4E">
            <w:pPr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</w:pPr>
            <w:r w:rsidRPr="49317C4E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  <w:t>Observation</w:t>
            </w:r>
          </w:p>
          <w:p w14:paraId="11C12122" w14:textId="68E3BBAF" w:rsidR="0099317B" w:rsidRDefault="454EB965" w:rsidP="49317C4E">
            <w:pPr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</w:pPr>
            <w:r w:rsidRPr="49317C4E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  <w:t>Make associations and connections to learning</w:t>
            </w:r>
          </w:p>
          <w:p w14:paraId="3B1233B7" w14:textId="3BDB95C3" w:rsidR="0099317B" w:rsidRDefault="0099317B" w:rsidP="49317C4E">
            <w:pPr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</w:tcPr>
          <w:p w14:paraId="7F0CEF35" w14:textId="7E084646" w:rsidR="0099317B" w:rsidRDefault="00FE683C">
            <w:r>
              <w:t>Changes in materials</w:t>
            </w:r>
          </w:p>
          <w:p w14:paraId="6F4CEBE1" w14:textId="68E3BBAF" w:rsidR="0099317B" w:rsidRDefault="72C1DFB5" w:rsidP="49317C4E">
            <w:pPr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</w:pPr>
            <w:r w:rsidRPr="49317C4E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  <w:t>Make associations and connections to learning</w:t>
            </w:r>
          </w:p>
          <w:p w14:paraId="3C68A797" w14:textId="14C39D3E" w:rsidR="0099317B" w:rsidRDefault="72C1DFB5" w:rsidP="49317C4E">
            <w:r>
              <w:t>Evaluate</w:t>
            </w:r>
          </w:p>
          <w:p w14:paraId="424850D6" w14:textId="4AE8A23D" w:rsidR="0099317B" w:rsidRDefault="72C1DFB5" w:rsidP="49317C4E">
            <w:r>
              <w:t>Making connections</w:t>
            </w:r>
          </w:p>
          <w:p w14:paraId="43372E48" w14:textId="04D1F244" w:rsidR="0099317B" w:rsidRDefault="72C1DFB5" w:rsidP="49317C4E">
            <w:r>
              <w:t>Record</w:t>
            </w:r>
          </w:p>
        </w:tc>
        <w:tc>
          <w:tcPr>
            <w:tcW w:w="2014" w:type="dxa"/>
          </w:tcPr>
          <w:p w14:paraId="78626256" w14:textId="047B3004" w:rsidR="0099317B" w:rsidRDefault="72C1DFB5" w:rsidP="49317C4E">
            <w:pPr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</w:rPr>
            </w:pPr>
            <w:r>
              <w:t>Living things and their habitats</w:t>
            </w:r>
          </w:p>
          <w:p w14:paraId="355CC3AE" w14:textId="1EE02ABC" w:rsidR="0099317B" w:rsidRDefault="171FCDE4" w:rsidP="49317C4E">
            <w:r>
              <w:t>Organise the information</w:t>
            </w:r>
          </w:p>
          <w:p w14:paraId="60C99F92" w14:textId="52313DC9" w:rsidR="0099317B" w:rsidRDefault="171FCDE4" w:rsidP="49317C4E">
            <w:r>
              <w:t>Record</w:t>
            </w:r>
          </w:p>
          <w:p w14:paraId="6AED9E2F" w14:textId="7ABFD886" w:rsidR="0099317B" w:rsidRDefault="171FCDE4" w:rsidP="49317C4E">
            <w:r>
              <w:t>Present</w:t>
            </w:r>
          </w:p>
        </w:tc>
        <w:tc>
          <w:tcPr>
            <w:tcW w:w="1842" w:type="dxa"/>
          </w:tcPr>
          <w:p w14:paraId="1FA4E926" w14:textId="7A128FEB" w:rsidR="0099317B" w:rsidRDefault="00FE683C">
            <w:r>
              <w:t>Animals, Including Humans</w:t>
            </w:r>
          </w:p>
          <w:p w14:paraId="1D62FCB3" w14:textId="34B4CFC9" w:rsidR="0099317B" w:rsidRDefault="4F5E1CB1" w:rsidP="49317C4E">
            <w:r>
              <w:t>Research</w:t>
            </w:r>
          </w:p>
          <w:p w14:paraId="718A9CE1" w14:textId="081CA3EA" w:rsidR="0099317B" w:rsidRDefault="4F5E1CB1" w:rsidP="49317C4E">
            <w:r>
              <w:t>Make associations and connections to learning</w:t>
            </w:r>
          </w:p>
          <w:p w14:paraId="28567DAD" w14:textId="046201F8" w:rsidR="0099317B" w:rsidRDefault="4F5E1CB1" w:rsidP="49317C4E">
            <w:r>
              <w:t>Questions</w:t>
            </w:r>
          </w:p>
        </w:tc>
      </w:tr>
      <w:tr w:rsidR="00FE683C" w14:paraId="49F13AAF" w14:textId="77777777" w:rsidTr="7F0122FD">
        <w:tc>
          <w:tcPr>
            <w:tcW w:w="2139" w:type="dxa"/>
            <w:shd w:val="clear" w:color="auto" w:fill="D5DCE4" w:themeFill="text2" w:themeFillTint="33"/>
          </w:tcPr>
          <w:p w14:paraId="4EA36025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PE</w:t>
            </w:r>
          </w:p>
          <w:p w14:paraId="3B7B4B86" w14:textId="77777777" w:rsidR="0099317B" w:rsidRDefault="0099317B">
            <w:pPr>
              <w:rPr>
                <w:b/>
              </w:rPr>
            </w:pPr>
          </w:p>
          <w:p w14:paraId="3A0FF5F2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2B6EB1A0" w14:textId="1C992887" w:rsidR="0099317B" w:rsidRDefault="00A5039B">
            <w:r>
              <w:t>Step to the beat</w:t>
            </w:r>
          </w:p>
        </w:tc>
        <w:tc>
          <w:tcPr>
            <w:tcW w:w="2007" w:type="dxa"/>
          </w:tcPr>
          <w:p w14:paraId="27A5CE0A" w14:textId="0344267B" w:rsidR="0099317B" w:rsidRDefault="00A5039B">
            <w:r>
              <w:t>Invaders</w:t>
            </w:r>
          </w:p>
        </w:tc>
        <w:tc>
          <w:tcPr>
            <w:tcW w:w="1970" w:type="dxa"/>
          </w:tcPr>
          <w:p w14:paraId="3E304C56" w14:textId="0608DA44" w:rsidR="0099317B" w:rsidRDefault="00A5039B">
            <w:r>
              <w:t>Dynamic Dancers</w:t>
            </w:r>
          </w:p>
        </w:tc>
        <w:tc>
          <w:tcPr>
            <w:tcW w:w="1970" w:type="dxa"/>
          </w:tcPr>
          <w:p w14:paraId="317E238C" w14:textId="23338F2C" w:rsidR="0099317B" w:rsidRDefault="00A5039B">
            <w:r>
              <w:t>Nimble Nets</w:t>
            </w:r>
          </w:p>
        </w:tc>
        <w:tc>
          <w:tcPr>
            <w:tcW w:w="2014" w:type="dxa"/>
          </w:tcPr>
          <w:p w14:paraId="69D1A919" w14:textId="20F1EACF" w:rsidR="0099317B" w:rsidRDefault="00A5039B">
            <w:r>
              <w:t>Striking and Fielding</w:t>
            </w:r>
          </w:p>
        </w:tc>
        <w:tc>
          <w:tcPr>
            <w:tcW w:w="1842" w:type="dxa"/>
          </w:tcPr>
          <w:p w14:paraId="60945758" w14:textId="2F145EA3" w:rsidR="0099317B" w:rsidRDefault="00A5039B">
            <w:r>
              <w:t>Young Olympians</w:t>
            </w:r>
          </w:p>
        </w:tc>
      </w:tr>
      <w:tr w:rsidR="00FE683C" w14:paraId="650B269F" w14:textId="77777777" w:rsidTr="7F0122FD">
        <w:tc>
          <w:tcPr>
            <w:tcW w:w="2139" w:type="dxa"/>
            <w:shd w:val="clear" w:color="auto" w:fill="D5DCE4" w:themeFill="text2" w:themeFillTint="33"/>
          </w:tcPr>
          <w:p w14:paraId="5630AD66" w14:textId="030719AE" w:rsidR="0099317B" w:rsidRDefault="5082CB03" w:rsidP="6F0043F1">
            <w:pPr>
              <w:rPr>
                <w:b/>
                <w:bCs/>
              </w:rPr>
            </w:pPr>
            <w:r w:rsidRPr="6F0043F1">
              <w:rPr>
                <w:b/>
                <w:bCs/>
              </w:rPr>
              <w:lastRenderedPageBreak/>
              <w:t>Jewish Learning</w:t>
            </w:r>
          </w:p>
          <w:p w14:paraId="61829076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6164C801" w14:textId="77777777" w:rsidR="00FE683C" w:rsidRPr="00FE683C" w:rsidRDefault="00FE683C" w:rsidP="00FE683C">
            <w:r w:rsidRPr="00FE683C">
              <w:t>Why is our conscience an important thing to think about during the high holy days? </w:t>
            </w:r>
          </w:p>
          <w:p w14:paraId="7259BA55" w14:textId="77777777" w:rsidR="00FE683C" w:rsidRPr="00FE683C" w:rsidRDefault="00FE683C" w:rsidP="00FE683C">
            <w:r w:rsidRPr="00FE683C">
              <w:t> </w:t>
            </w:r>
          </w:p>
          <w:p w14:paraId="774E4543" w14:textId="77777777" w:rsidR="00FE683C" w:rsidRPr="00FE683C" w:rsidRDefault="00FE683C" w:rsidP="00FE683C">
            <w:r w:rsidRPr="00FE683C">
              <w:t xml:space="preserve">What is the meaning behind </w:t>
            </w:r>
            <w:proofErr w:type="spellStart"/>
            <w:r w:rsidRPr="00FE683C">
              <w:t>Avinu</w:t>
            </w:r>
            <w:proofErr w:type="spellEnd"/>
            <w:r w:rsidRPr="00FE683C">
              <w:t xml:space="preserve"> </w:t>
            </w:r>
            <w:proofErr w:type="spellStart"/>
            <w:r w:rsidRPr="00FE683C">
              <w:t>Malkeinu</w:t>
            </w:r>
            <w:proofErr w:type="spellEnd"/>
            <w:r w:rsidRPr="00FE683C">
              <w:t>? </w:t>
            </w:r>
          </w:p>
          <w:p w14:paraId="10C41B3F" w14:textId="77777777" w:rsidR="00FE683C" w:rsidRPr="00FE683C" w:rsidRDefault="00FE683C" w:rsidP="00FE683C">
            <w:r w:rsidRPr="00FE683C">
              <w:t> </w:t>
            </w:r>
          </w:p>
          <w:p w14:paraId="4E55F5C2" w14:textId="77777777" w:rsidR="00FE683C" w:rsidRPr="00FE683C" w:rsidRDefault="00FE683C" w:rsidP="00FE683C">
            <w:r w:rsidRPr="00FE683C">
              <w:t>What does Ashura and Yom Kippur have in common? </w:t>
            </w:r>
          </w:p>
          <w:p w14:paraId="52C20451" w14:textId="77777777" w:rsidR="00FE683C" w:rsidRPr="00FE683C" w:rsidRDefault="00FE683C" w:rsidP="00FE683C">
            <w:r w:rsidRPr="00FE683C">
              <w:t> </w:t>
            </w:r>
          </w:p>
          <w:p w14:paraId="782C8664" w14:textId="77777777" w:rsidR="00FE683C" w:rsidRPr="00FE683C" w:rsidRDefault="00FE683C" w:rsidP="00FE683C">
            <w:r>
              <w:t>What test did Abraham face? </w:t>
            </w:r>
          </w:p>
          <w:p w14:paraId="56FEE1F2" w14:textId="54DF0C86" w:rsidR="49317C4E" w:rsidRDefault="49317C4E" w:rsidP="49317C4E"/>
          <w:p w14:paraId="32150DE4" w14:textId="37AE0513" w:rsidR="49317C4E" w:rsidRDefault="49317C4E" w:rsidP="49317C4E"/>
          <w:p w14:paraId="2085BD9D" w14:textId="5C6B97DB" w:rsidR="49317C4E" w:rsidRDefault="49317C4E" w:rsidP="49317C4E"/>
          <w:p w14:paraId="45F3D9CE" w14:textId="6B2D9BD4" w:rsidR="57A39FF1" w:rsidRDefault="57A39FF1" w:rsidP="49317C4E">
            <w:r>
              <w:t>Gaining Knowledge</w:t>
            </w:r>
          </w:p>
          <w:p w14:paraId="4EDEB75F" w14:textId="015EF528" w:rsidR="57A39FF1" w:rsidRDefault="57A39FF1" w:rsidP="49317C4E">
            <w:r>
              <w:t>Challenge</w:t>
            </w:r>
          </w:p>
          <w:p w14:paraId="039A5ECE" w14:textId="5397C0AE" w:rsidR="57A39FF1" w:rsidRDefault="57A39FF1" w:rsidP="49317C4E">
            <w:r>
              <w:t>Evaluate</w:t>
            </w:r>
          </w:p>
          <w:p w14:paraId="23D77D74" w14:textId="061F637A" w:rsidR="49317C4E" w:rsidRDefault="49317C4E" w:rsidP="49317C4E"/>
          <w:p w14:paraId="2BA226A1" w14:textId="77777777" w:rsidR="0099317B" w:rsidRPr="00FE683C" w:rsidRDefault="0099317B" w:rsidP="00FE683C"/>
        </w:tc>
        <w:tc>
          <w:tcPr>
            <w:tcW w:w="2007" w:type="dxa"/>
          </w:tcPr>
          <w:p w14:paraId="052B7CAF" w14:textId="77777777" w:rsidR="00FE683C" w:rsidRPr="00FE683C" w:rsidRDefault="00FE683C" w:rsidP="00FE683C">
            <w:r w:rsidRPr="00FE683C">
              <w:t>Should we do an action given by a trusted person before truly understanding why we are doing it?  </w:t>
            </w:r>
          </w:p>
          <w:p w14:paraId="705AF6CD" w14:textId="77777777" w:rsidR="00FE683C" w:rsidRPr="00FE683C" w:rsidRDefault="00FE683C" w:rsidP="00FE683C">
            <w:r w:rsidRPr="00FE683C">
              <w:t> </w:t>
            </w:r>
          </w:p>
          <w:p w14:paraId="6CBAFD46" w14:textId="77777777" w:rsidR="00FE683C" w:rsidRPr="00FE683C" w:rsidRDefault="00FE683C" w:rsidP="00FE683C">
            <w:r w:rsidRPr="00FE683C">
              <w:t>What feelings can light bring in the darkness? How did light help the Maccabees? </w:t>
            </w:r>
          </w:p>
          <w:p w14:paraId="5C93485C" w14:textId="77777777" w:rsidR="00FE683C" w:rsidRPr="00FE683C" w:rsidRDefault="00FE683C" w:rsidP="00FE683C">
            <w:r w:rsidRPr="00FE683C">
              <w:t> </w:t>
            </w:r>
          </w:p>
          <w:p w14:paraId="194BDAD9" w14:textId="57584BCB" w:rsidR="00FE683C" w:rsidRPr="00FE683C" w:rsidRDefault="00FE683C" w:rsidP="00FE683C">
            <w:r w:rsidRPr="00FE683C">
              <w:t xml:space="preserve">What is the difference between a 7 branch menorah and a 9 branch </w:t>
            </w:r>
            <w:proofErr w:type="spellStart"/>
            <w:r w:rsidRPr="00FE683C">
              <w:t>Hanukkiah</w:t>
            </w:r>
            <w:proofErr w:type="spellEnd"/>
            <w:r w:rsidRPr="00FE683C">
              <w:t>? </w:t>
            </w:r>
          </w:p>
          <w:p w14:paraId="3593702D" w14:textId="29847459" w:rsidR="0099317B" w:rsidRDefault="0099317B" w:rsidP="00FE683C"/>
          <w:p w14:paraId="42D26169" w14:textId="6B2D9BD4" w:rsidR="0099317B" w:rsidRDefault="60436A2E" w:rsidP="49317C4E">
            <w:r>
              <w:t>Gaining Knowledge</w:t>
            </w:r>
          </w:p>
          <w:p w14:paraId="6EB1EF18" w14:textId="015EF528" w:rsidR="0099317B" w:rsidRDefault="60436A2E" w:rsidP="49317C4E">
            <w:r>
              <w:t>Challenge</w:t>
            </w:r>
          </w:p>
          <w:p w14:paraId="758ADA44" w14:textId="5397C0AE" w:rsidR="0099317B" w:rsidRDefault="60436A2E" w:rsidP="49317C4E">
            <w:r>
              <w:t>Evaluate</w:t>
            </w:r>
          </w:p>
          <w:p w14:paraId="17AD93B2" w14:textId="60FD8CE0" w:rsidR="0099317B" w:rsidRDefault="0099317B" w:rsidP="49317C4E"/>
        </w:tc>
        <w:tc>
          <w:tcPr>
            <w:tcW w:w="1970" w:type="dxa"/>
          </w:tcPr>
          <w:p w14:paraId="26256518" w14:textId="77777777" w:rsidR="00FE683C" w:rsidRPr="00FE683C" w:rsidRDefault="00FE683C" w:rsidP="00FE683C">
            <w:r w:rsidRPr="00FE683C">
              <w:t xml:space="preserve">What is the law of Bal </w:t>
            </w:r>
            <w:proofErr w:type="spellStart"/>
            <w:r w:rsidRPr="00FE683C">
              <w:t>Tashchit</w:t>
            </w:r>
            <w:proofErr w:type="spellEnd"/>
            <w:r w:rsidRPr="00FE683C">
              <w:t xml:space="preserve"> in Judaism? </w:t>
            </w:r>
          </w:p>
          <w:p w14:paraId="03A40358" w14:textId="77777777" w:rsidR="00FE683C" w:rsidRPr="00FE683C" w:rsidRDefault="00FE683C" w:rsidP="00FE683C">
            <w:r w:rsidRPr="00FE683C">
              <w:t> </w:t>
            </w:r>
          </w:p>
          <w:p w14:paraId="4620EE3B" w14:textId="77777777" w:rsidR="00FE683C" w:rsidRPr="00FE683C" w:rsidRDefault="00FE683C" w:rsidP="00FE683C">
            <w:r w:rsidRPr="00FE683C">
              <w:t>What are the three daily prayers for Jewish people? </w:t>
            </w:r>
          </w:p>
          <w:p w14:paraId="78602E2A" w14:textId="77777777" w:rsidR="00FE683C" w:rsidRPr="00FE683C" w:rsidRDefault="00FE683C" w:rsidP="00FE683C">
            <w:r w:rsidRPr="00FE683C">
              <w:t> </w:t>
            </w:r>
          </w:p>
          <w:p w14:paraId="1CD7EE35" w14:textId="77777777" w:rsidR="00FE683C" w:rsidRPr="00FE683C" w:rsidRDefault="00FE683C" w:rsidP="00FE683C">
            <w:r w:rsidRPr="00FE683C">
              <w:t>Why are memorials important after events such as the Holocaust?  </w:t>
            </w:r>
          </w:p>
          <w:p w14:paraId="22DA1EEE" w14:textId="77777777" w:rsidR="00FE683C" w:rsidRPr="00FE683C" w:rsidRDefault="00FE683C" w:rsidP="00FE683C">
            <w:r w:rsidRPr="00FE683C">
              <w:t> </w:t>
            </w:r>
          </w:p>
          <w:p w14:paraId="24E1425D" w14:textId="5DFF4B36" w:rsidR="00FE683C" w:rsidRPr="00FE683C" w:rsidRDefault="00FE683C" w:rsidP="00FE683C">
            <w:r>
              <w:t xml:space="preserve">In </w:t>
            </w:r>
            <w:proofErr w:type="spellStart"/>
            <w:r>
              <w:t>Yad</w:t>
            </w:r>
            <w:proofErr w:type="spellEnd"/>
            <w:r>
              <w:t xml:space="preserve"> </w:t>
            </w:r>
            <w:proofErr w:type="spellStart"/>
            <w:r>
              <w:t>Vashem</w:t>
            </w:r>
            <w:proofErr w:type="spellEnd"/>
            <w:r>
              <w:t xml:space="preserve"> they don't just remember the victims of the Holocaust, who else do they rem</w:t>
            </w:r>
            <w:r w:rsidR="00A5039B">
              <w:t>e</w:t>
            </w:r>
            <w:r>
              <w:t>mber? </w:t>
            </w:r>
          </w:p>
          <w:p w14:paraId="3E8F5A50" w14:textId="5A9749E5" w:rsidR="49317C4E" w:rsidRDefault="49317C4E" w:rsidP="49317C4E"/>
          <w:p w14:paraId="3B384F5C" w14:textId="7F619BC5" w:rsidR="3A45A824" w:rsidRDefault="3A45A824" w:rsidP="49317C4E">
            <w:r>
              <w:t>Making connections</w:t>
            </w:r>
            <w:r w:rsidR="024D6C45">
              <w:t xml:space="preserve"> </w:t>
            </w:r>
          </w:p>
          <w:p w14:paraId="56D16023" w14:textId="015EF528" w:rsidR="024D6C45" w:rsidRDefault="024D6C45" w:rsidP="49317C4E">
            <w:r>
              <w:t>Challenge</w:t>
            </w:r>
          </w:p>
          <w:p w14:paraId="20A096DA" w14:textId="5397C0AE" w:rsidR="024D6C45" w:rsidRDefault="024D6C45" w:rsidP="49317C4E">
            <w:r>
              <w:t>Evaluate</w:t>
            </w:r>
          </w:p>
          <w:p w14:paraId="5E1DE816" w14:textId="18B261C8" w:rsidR="49317C4E" w:rsidRDefault="49317C4E" w:rsidP="49317C4E"/>
          <w:p w14:paraId="0DE4B5B7" w14:textId="77777777" w:rsidR="0099317B" w:rsidRDefault="0099317B" w:rsidP="00FE683C"/>
        </w:tc>
        <w:tc>
          <w:tcPr>
            <w:tcW w:w="1970" w:type="dxa"/>
          </w:tcPr>
          <w:p w14:paraId="1C3B873B" w14:textId="77777777" w:rsidR="00FE683C" w:rsidRPr="00FE683C" w:rsidRDefault="00FE683C" w:rsidP="00FE683C">
            <w:r w:rsidRPr="00FE683C">
              <w:t>Should Esther have revealed her identity sooner? </w:t>
            </w:r>
          </w:p>
          <w:p w14:paraId="32BFAC77" w14:textId="77777777" w:rsidR="00FE683C" w:rsidRPr="00FE683C" w:rsidRDefault="00FE683C" w:rsidP="00FE683C">
            <w:r w:rsidRPr="00FE683C">
              <w:t> </w:t>
            </w:r>
          </w:p>
          <w:p w14:paraId="7E481663" w14:textId="77777777" w:rsidR="00FE683C" w:rsidRPr="00FE683C" w:rsidRDefault="00FE683C" w:rsidP="00FE683C">
            <w:r w:rsidRPr="00FE683C">
              <w:t>What is the difference between the Egyptian ruling of worshipping God and the Jewish ruling about worshipping God? </w:t>
            </w:r>
          </w:p>
          <w:p w14:paraId="2E8FC6E8" w14:textId="77777777" w:rsidR="00FE683C" w:rsidRPr="00FE683C" w:rsidRDefault="00FE683C" w:rsidP="00FE683C">
            <w:r w:rsidRPr="00FE683C">
              <w:t> </w:t>
            </w:r>
          </w:p>
          <w:p w14:paraId="5CCE7E55" w14:textId="77777777" w:rsidR="00FE683C" w:rsidRPr="00FE683C" w:rsidRDefault="00FE683C" w:rsidP="00FE683C">
            <w:r w:rsidRPr="00FE683C">
              <w:t>What part did Joseph play in the lead up to the story of Egypt? </w:t>
            </w:r>
          </w:p>
          <w:p w14:paraId="0264695C" w14:textId="576BA459" w:rsidR="0099317B" w:rsidRDefault="0099317B" w:rsidP="00FE683C"/>
          <w:p w14:paraId="42D121D9" w14:textId="6664A239" w:rsidR="0099317B" w:rsidRDefault="0099317B" w:rsidP="49317C4E"/>
          <w:p w14:paraId="5D57E200" w14:textId="5981F48B" w:rsidR="0099317B" w:rsidRDefault="0099317B" w:rsidP="49317C4E"/>
          <w:p w14:paraId="7B92B3AA" w14:textId="6BECD1F7" w:rsidR="0099317B" w:rsidRDefault="0099317B" w:rsidP="49317C4E"/>
          <w:p w14:paraId="015070B3" w14:textId="32E17F79" w:rsidR="0099317B" w:rsidRDefault="0099317B" w:rsidP="49317C4E"/>
          <w:p w14:paraId="480D6EB5" w14:textId="5D9231EF" w:rsidR="0099317B" w:rsidRDefault="0099317B" w:rsidP="49317C4E"/>
          <w:p w14:paraId="30F12A5C" w14:textId="5E8CFCCA" w:rsidR="0099317B" w:rsidRDefault="291B7D22" w:rsidP="49317C4E">
            <w:r>
              <w:t>Make associations and connections to learning</w:t>
            </w:r>
          </w:p>
          <w:p w14:paraId="66204FF1" w14:textId="61ADBABA" w:rsidR="0099317B" w:rsidRDefault="0099317B" w:rsidP="49317C4E"/>
        </w:tc>
        <w:tc>
          <w:tcPr>
            <w:tcW w:w="2014" w:type="dxa"/>
          </w:tcPr>
          <w:p w14:paraId="03A06C18" w14:textId="77777777" w:rsidR="00FE683C" w:rsidRPr="00FE683C" w:rsidRDefault="00FE683C" w:rsidP="00FE683C">
            <w:r w:rsidRPr="00FE683C">
              <w:t>Who were the Druze and what is their history? </w:t>
            </w:r>
          </w:p>
          <w:p w14:paraId="3C5F9130" w14:textId="77777777" w:rsidR="00FE683C" w:rsidRPr="00FE683C" w:rsidRDefault="00FE683C" w:rsidP="00FE683C">
            <w:r w:rsidRPr="00FE683C">
              <w:t> </w:t>
            </w:r>
          </w:p>
          <w:p w14:paraId="3951A851" w14:textId="77777777" w:rsidR="00FE683C" w:rsidRPr="00FE683C" w:rsidRDefault="00FE683C" w:rsidP="00FE683C">
            <w:r w:rsidRPr="00FE683C">
              <w:t>Why is the Western Wall so significant to Jewish people? </w:t>
            </w:r>
          </w:p>
          <w:p w14:paraId="0CB30904" w14:textId="77777777" w:rsidR="00FE683C" w:rsidRPr="00FE683C" w:rsidRDefault="00FE683C" w:rsidP="00FE683C">
            <w:r w:rsidRPr="00FE683C">
              <w:t> </w:t>
            </w:r>
          </w:p>
          <w:p w14:paraId="4B6D8CE9" w14:textId="77777777" w:rsidR="00FE683C" w:rsidRPr="00FE683C" w:rsidRDefault="00FE683C" w:rsidP="00FE683C">
            <w:r w:rsidRPr="00FE683C">
              <w:t>What are the other famous sites in Israel for other religions? </w:t>
            </w:r>
          </w:p>
          <w:p w14:paraId="44C391CC" w14:textId="77777777" w:rsidR="00FE683C" w:rsidRPr="00FE683C" w:rsidRDefault="00FE683C" w:rsidP="00FE683C">
            <w:r w:rsidRPr="00FE683C">
              <w:t> </w:t>
            </w:r>
          </w:p>
          <w:p w14:paraId="1DBD2012" w14:textId="77777777" w:rsidR="00FE683C" w:rsidRPr="00FE683C" w:rsidRDefault="00FE683C" w:rsidP="00FE683C">
            <w:r w:rsidRPr="00FE683C">
              <w:t>Where is Rabbi Shimon buried? Why is this place significant? </w:t>
            </w:r>
          </w:p>
          <w:p w14:paraId="6CC67CF7" w14:textId="617DF3BA" w:rsidR="0099317B" w:rsidRDefault="0099317B" w:rsidP="49317C4E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14:paraId="2029AA34" w14:textId="47127578" w:rsidR="0099317B" w:rsidRDefault="0099317B" w:rsidP="49317C4E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14:paraId="1327EB4C" w14:textId="4419D7A9" w:rsidR="0099317B" w:rsidRDefault="0099317B" w:rsidP="49317C4E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14:paraId="2B136F43" w14:textId="3E6A0398" w:rsidR="0099317B" w:rsidRDefault="0099317B" w:rsidP="49317C4E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14:paraId="78FB2772" w14:textId="5F353EA9" w:rsidR="0099317B" w:rsidRDefault="0099317B" w:rsidP="49317C4E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14:paraId="67045BFE" w14:textId="7F619BC5" w:rsidR="0099317B" w:rsidRDefault="593E33D4" w:rsidP="49317C4E">
            <w:pPr>
              <w:spacing w:line="240" w:lineRule="exact"/>
            </w:pPr>
            <w:r>
              <w:t xml:space="preserve">Making connections </w:t>
            </w:r>
          </w:p>
          <w:p w14:paraId="4CD78AE9" w14:textId="015EF528" w:rsidR="0099317B" w:rsidRDefault="593E33D4" w:rsidP="49317C4E">
            <w:pPr>
              <w:spacing w:line="240" w:lineRule="exact"/>
            </w:pPr>
            <w:r>
              <w:t>Challenge</w:t>
            </w:r>
          </w:p>
          <w:p w14:paraId="1E2852CB" w14:textId="5397C0AE" w:rsidR="0099317B" w:rsidRDefault="593E33D4" w:rsidP="49317C4E">
            <w:pPr>
              <w:spacing w:line="240" w:lineRule="exact"/>
            </w:pPr>
            <w:r>
              <w:t>Evaluate</w:t>
            </w:r>
          </w:p>
          <w:p w14:paraId="2DBF0D7D" w14:textId="7F04DC5B" w:rsidR="0099317B" w:rsidRDefault="1164CD79" w:rsidP="49317C4E">
            <w:pPr>
              <w:spacing w:line="240" w:lineRule="exact"/>
              <w:rPr>
                <w:rFonts w:ascii="Calibri" w:eastAsia="Calibri" w:hAnsi="Calibri" w:cs="Calibri"/>
              </w:rPr>
            </w:pPr>
            <w:r w:rsidRPr="49317C4E">
              <w:rPr>
                <w:rFonts w:ascii="Calibri" w:eastAsia="Calibri" w:hAnsi="Calibri" w:cs="Calibri"/>
              </w:rPr>
              <w:t>Engage in active recall</w:t>
            </w:r>
          </w:p>
        </w:tc>
        <w:tc>
          <w:tcPr>
            <w:tcW w:w="1842" w:type="dxa"/>
          </w:tcPr>
          <w:p w14:paraId="4DD9004D" w14:textId="77777777" w:rsidR="00FE683C" w:rsidRPr="00FE683C" w:rsidRDefault="00FE683C" w:rsidP="00FE683C">
            <w:r w:rsidRPr="00FE683C">
              <w:t xml:space="preserve">What is a Shavuot </w:t>
            </w:r>
            <w:proofErr w:type="spellStart"/>
            <w:r w:rsidRPr="00FE683C">
              <w:t>Ketubah</w:t>
            </w:r>
            <w:proofErr w:type="spellEnd"/>
            <w:r w:rsidRPr="00FE683C">
              <w:t>?  </w:t>
            </w:r>
          </w:p>
          <w:p w14:paraId="18ED77EF" w14:textId="77777777" w:rsidR="00FE683C" w:rsidRPr="00FE683C" w:rsidRDefault="00FE683C" w:rsidP="00FE683C">
            <w:r w:rsidRPr="00FE683C">
              <w:t> </w:t>
            </w:r>
          </w:p>
          <w:p w14:paraId="691EC178" w14:textId="77777777" w:rsidR="00FE683C" w:rsidRPr="00FE683C" w:rsidRDefault="00FE683C" w:rsidP="00FE683C">
            <w:r w:rsidRPr="00FE683C">
              <w:t>What are the main parts to a Jewish wedding? </w:t>
            </w:r>
          </w:p>
          <w:p w14:paraId="5BF11AE5" w14:textId="77777777" w:rsidR="00FE683C" w:rsidRPr="00FE683C" w:rsidRDefault="00FE683C" w:rsidP="00FE683C">
            <w:r w:rsidRPr="00FE683C">
              <w:t>Who were the Jewish Heroes of the Titanic? </w:t>
            </w:r>
          </w:p>
          <w:p w14:paraId="4E2EC7D1" w14:textId="3E1FDA1A" w:rsidR="0099317B" w:rsidRDefault="0099317B" w:rsidP="000F6782">
            <w:pPr>
              <w:spacing w:line="240" w:lineRule="exact"/>
            </w:pPr>
          </w:p>
          <w:p w14:paraId="7650BE7E" w14:textId="17FE6525" w:rsidR="0099317B" w:rsidRDefault="0099317B" w:rsidP="49317C4E">
            <w:pPr>
              <w:spacing w:line="240" w:lineRule="exact"/>
            </w:pPr>
          </w:p>
          <w:p w14:paraId="36585EB3" w14:textId="5EB1F7D2" w:rsidR="0099317B" w:rsidRDefault="0099317B" w:rsidP="49317C4E">
            <w:pPr>
              <w:spacing w:line="240" w:lineRule="exact"/>
            </w:pPr>
          </w:p>
          <w:p w14:paraId="61416427" w14:textId="4AEDA51D" w:rsidR="0099317B" w:rsidRDefault="0099317B" w:rsidP="49317C4E">
            <w:pPr>
              <w:spacing w:line="240" w:lineRule="exact"/>
            </w:pPr>
          </w:p>
          <w:p w14:paraId="6B92C3C7" w14:textId="0EE90723" w:rsidR="0099317B" w:rsidRDefault="0099317B" w:rsidP="49317C4E">
            <w:pPr>
              <w:spacing w:line="240" w:lineRule="exact"/>
            </w:pPr>
          </w:p>
          <w:p w14:paraId="6653EB9A" w14:textId="7DA01121" w:rsidR="0099317B" w:rsidRDefault="0099317B" w:rsidP="49317C4E">
            <w:pPr>
              <w:spacing w:line="240" w:lineRule="exact"/>
            </w:pPr>
          </w:p>
          <w:p w14:paraId="4E79F61D" w14:textId="43A769A2" w:rsidR="0099317B" w:rsidRDefault="0099317B" w:rsidP="49317C4E">
            <w:pPr>
              <w:spacing w:line="240" w:lineRule="exact"/>
            </w:pPr>
          </w:p>
          <w:p w14:paraId="4C62F7DC" w14:textId="13A6A1A4" w:rsidR="0099317B" w:rsidRDefault="0099317B" w:rsidP="49317C4E">
            <w:pPr>
              <w:spacing w:line="240" w:lineRule="exact"/>
            </w:pPr>
          </w:p>
          <w:p w14:paraId="1BB3CB92" w14:textId="191FF4F2" w:rsidR="0099317B" w:rsidRDefault="0099317B" w:rsidP="49317C4E">
            <w:pPr>
              <w:spacing w:line="240" w:lineRule="exact"/>
            </w:pPr>
          </w:p>
          <w:p w14:paraId="58A3E6DD" w14:textId="1CA26009" w:rsidR="0099317B" w:rsidRDefault="0099317B" w:rsidP="49317C4E">
            <w:pPr>
              <w:spacing w:line="240" w:lineRule="exact"/>
            </w:pPr>
          </w:p>
          <w:p w14:paraId="6AE576CE" w14:textId="65AD4C2F" w:rsidR="0099317B" w:rsidRDefault="0099317B" w:rsidP="49317C4E">
            <w:pPr>
              <w:spacing w:line="240" w:lineRule="exact"/>
            </w:pPr>
          </w:p>
          <w:p w14:paraId="51185F60" w14:textId="7F619BC5" w:rsidR="0099317B" w:rsidRDefault="6AFDD53F" w:rsidP="49317C4E">
            <w:pPr>
              <w:spacing w:line="240" w:lineRule="exact"/>
            </w:pPr>
            <w:r>
              <w:t xml:space="preserve">Making connections </w:t>
            </w:r>
          </w:p>
          <w:p w14:paraId="42E897C3" w14:textId="015EF528" w:rsidR="0099317B" w:rsidRDefault="6AFDD53F" w:rsidP="49317C4E">
            <w:pPr>
              <w:spacing w:line="240" w:lineRule="exact"/>
            </w:pPr>
            <w:r>
              <w:t>Challenge</w:t>
            </w:r>
          </w:p>
          <w:p w14:paraId="764AA545" w14:textId="5397C0AE" w:rsidR="0099317B" w:rsidRDefault="6AFDD53F" w:rsidP="49317C4E">
            <w:pPr>
              <w:spacing w:line="240" w:lineRule="exact"/>
            </w:pPr>
            <w:r>
              <w:t>Evaluate</w:t>
            </w:r>
          </w:p>
          <w:p w14:paraId="6B62F1B3" w14:textId="55859AF3" w:rsidR="0099317B" w:rsidRDefault="6AFDD53F" w:rsidP="49317C4E">
            <w:pPr>
              <w:spacing w:line="240" w:lineRule="exact"/>
            </w:pPr>
            <w:r>
              <w:t>Rehearse</w:t>
            </w:r>
          </w:p>
        </w:tc>
      </w:tr>
      <w:tr w:rsidR="00FE683C" w14:paraId="1EE948F5" w14:textId="77777777" w:rsidTr="7F0122FD">
        <w:tc>
          <w:tcPr>
            <w:tcW w:w="2139" w:type="dxa"/>
            <w:shd w:val="clear" w:color="auto" w:fill="D5DCE4" w:themeFill="text2" w:themeFillTint="33"/>
          </w:tcPr>
          <w:p w14:paraId="094A0271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PSHE</w:t>
            </w:r>
          </w:p>
          <w:p w14:paraId="02F2C34E" w14:textId="77777777" w:rsidR="0099317B" w:rsidRDefault="0099317B">
            <w:pPr>
              <w:rPr>
                <w:b/>
              </w:rPr>
            </w:pPr>
          </w:p>
          <w:p w14:paraId="680A4E5D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1A1387B1" w14:textId="77777777" w:rsidR="0099317B" w:rsidRDefault="00FE683C">
            <w:r>
              <w:t>Healthy mind: going for goals</w:t>
            </w:r>
          </w:p>
          <w:p w14:paraId="19219836" w14:textId="1DD1F0E7" w:rsidR="00FE683C" w:rsidRDefault="00FE683C"/>
        </w:tc>
        <w:tc>
          <w:tcPr>
            <w:tcW w:w="2007" w:type="dxa"/>
          </w:tcPr>
          <w:p w14:paraId="296FEF7D" w14:textId="4B3FA926" w:rsidR="0099317B" w:rsidRDefault="00A5039B" w:rsidP="000F6782">
            <w:r>
              <w:t>Healthy Mind</w:t>
            </w:r>
          </w:p>
        </w:tc>
        <w:tc>
          <w:tcPr>
            <w:tcW w:w="1970" w:type="dxa"/>
          </w:tcPr>
          <w:p w14:paraId="7194DBDC" w14:textId="50E61863" w:rsidR="0099317B" w:rsidRDefault="00A5039B" w:rsidP="000F6782">
            <w:r>
              <w:t>You are what you eat</w:t>
            </w:r>
          </w:p>
        </w:tc>
        <w:tc>
          <w:tcPr>
            <w:tcW w:w="1970" w:type="dxa"/>
          </w:tcPr>
          <w:p w14:paraId="769D0D3C" w14:textId="53A1E4DE" w:rsidR="0099317B" w:rsidRDefault="00A5039B" w:rsidP="000F6782">
            <w:r>
              <w:t>Germ busters</w:t>
            </w:r>
          </w:p>
        </w:tc>
        <w:tc>
          <w:tcPr>
            <w:tcW w:w="2014" w:type="dxa"/>
          </w:tcPr>
          <w:p w14:paraId="54CD245A" w14:textId="46CC4355" w:rsidR="0099317B" w:rsidRDefault="00A5039B" w:rsidP="7523AFCC">
            <w:r>
              <w:t>RSE</w:t>
            </w:r>
          </w:p>
        </w:tc>
        <w:tc>
          <w:tcPr>
            <w:tcW w:w="1842" w:type="dxa"/>
          </w:tcPr>
          <w:p w14:paraId="1231BE67" w14:textId="4E87F49F" w:rsidR="0099317B" w:rsidRDefault="00A5039B" w:rsidP="000F6782">
            <w:r>
              <w:t>Social Enterprise</w:t>
            </w:r>
          </w:p>
        </w:tc>
      </w:tr>
      <w:tr w:rsidR="00FE683C" w14:paraId="15DA3156" w14:textId="77777777" w:rsidTr="7F0122FD">
        <w:tc>
          <w:tcPr>
            <w:tcW w:w="2139" w:type="dxa"/>
            <w:shd w:val="clear" w:color="auto" w:fill="D5DCE4" w:themeFill="text2" w:themeFillTint="33"/>
          </w:tcPr>
          <w:p w14:paraId="7E3461DB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RSE (Years 3-6)</w:t>
            </w:r>
          </w:p>
          <w:p w14:paraId="36FEB5B0" w14:textId="77777777" w:rsidR="0099317B" w:rsidRDefault="0099317B">
            <w:pPr>
              <w:rPr>
                <w:b/>
              </w:rPr>
            </w:pPr>
          </w:p>
          <w:p w14:paraId="30D7AA69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7196D064" w14:textId="0628288D" w:rsidR="0099317B" w:rsidRDefault="0099317B"/>
        </w:tc>
        <w:tc>
          <w:tcPr>
            <w:tcW w:w="2007" w:type="dxa"/>
          </w:tcPr>
          <w:p w14:paraId="34FF1C98" w14:textId="3AA5CFF8" w:rsidR="0099317B" w:rsidRDefault="0099317B"/>
        </w:tc>
        <w:tc>
          <w:tcPr>
            <w:tcW w:w="1970" w:type="dxa"/>
          </w:tcPr>
          <w:p w14:paraId="6D072C0D" w14:textId="6945ED19" w:rsidR="0099317B" w:rsidRDefault="0099317B"/>
        </w:tc>
        <w:tc>
          <w:tcPr>
            <w:tcW w:w="1970" w:type="dxa"/>
          </w:tcPr>
          <w:p w14:paraId="48A21919" w14:textId="05929E92" w:rsidR="0099317B" w:rsidRDefault="00F81EEB">
            <w:r>
              <w:t>Puberty and physical changes</w:t>
            </w:r>
          </w:p>
        </w:tc>
        <w:tc>
          <w:tcPr>
            <w:tcW w:w="2014" w:type="dxa"/>
          </w:tcPr>
          <w:p w14:paraId="6BD18F9B" w14:textId="7A89107E" w:rsidR="0099317B" w:rsidRDefault="00F81EEB" w:rsidP="000F6782">
            <w:r>
              <w:t>Puberty and physical changes</w:t>
            </w:r>
          </w:p>
        </w:tc>
        <w:tc>
          <w:tcPr>
            <w:tcW w:w="1842" w:type="dxa"/>
          </w:tcPr>
          <w:p w14:paraId="238601FE" w14:textId="0791F5E2" w:rsidR="0099317B" w:rsidRDefault="00F81EEB">
            <w:r>
              <w:t>Puberty and physical changes</w:t>
            </w:r>
          </w:p>
        </w:tc>
      </w:tr>
      <w:tr w:rsidR="00FE683C" w14:paraId="4216F39A" w14:textId="77777777" w:rsidTr="7F0122FD">
        <w:tc>
          <w:tcPr>
            <w:tcW w:w="2115" w:type="dxa"/>
            <w:shd w:val="clear" w:color="auto" w:fill="D5DCE4" w:themeFill="text2" w:themeFillTint="33"/>
          </w:tcPr>
          <w:p w14:paraId="78C77807" w14:textId="684D78A6" w:rsidR="11ECEA0A" w:rsidRDefault="11ECEA0A" w:rsidP="7523AFCC">
            <w:pPr>
              <w:rPr>
                <w:b/>
                <w:bCs/>
              </w:rPr>
            </w:pPr>
            <w:r w:rsidRPr="7523AFCC">
              <w:rPr>
                <w:b/>
                <w:bCs/>
              </w:rPr>
              <w:lastRenderedPageBreak/>
              <w:t>Computing</w:t>
            </w:r>
          </w:p>
        </w:tc>
        <w:tc>
          <w:tcPr>
            <w:tcW w:w="1987" w:type="dxa"/>
          </w:tcPr>
          <w:p w14:paraId="39E97268" w14:textId="4144D45D" w:rsidR="12DFE4D6" w:rsidRDefault="00A5039B" w:rsidP="7523AFCC">
            <w:r>
              <w:t>E-safety</w:t>
            </w:r>
          </w:p>
          <w:p w14:paraId="2ABD60ED" w14:textId="7DF07192" w:rsidR="12DFE4D6" w:rsidRDefault="12DFE4D6" w:rsidP="49317C4E"/>
          <w:p w14:paraId="4B636396" w14:textId="62F0A7B1" w:rsidR="12DFE4D6" w:rsidRDefault="7F5123B9" w:rsidP="49317C4E">
            <w:r>
              <w:t>Gaining Knowledge</w:t>
            </w:r>
          </w:p>
          <w:p w14:paraId="25C2C22B" w14:textId="4ED62130" w:rsidR="12DFE4D6" w:rsidRDefault="7F5123B9" w:rsidP="49317C4E">
            <w:r>
              <w:t>Rehearse</w:t>
            </w:r>
          </w:p>
          <w:p w14:paraId="17DB3646" w14:textId="735EBD9F" w:rsidR="12DFE4D6" w:rsidRDefault="12DFE4D6" w:rsidP="49317C4E"/>
        </w:tc>
        <w:tc>
          <w:tcPr>
            <w:tcW w:w="1992" w:type="dxa"/>
          </w:tcPr>
          <w:p w14:paraId="0D32D79A" w14:textId="175CB304" w:rsidR="12DFE4D6" w:rsidRDefault="00A5039B" w:rsidP="7523AFCC">
            <w:r>
              <w:t>Digital Literacy: plan an event</w:t>
            </w:r>
          </w:p>
          <w:p w14:paraId="412DF460" w14:textId="49A0119E" w:rsidR="12DFE4D6" w:rsidRDefault="12DFE4D6" w:rsidP="49317C4E"/>
          <w:p w14:paraId="3A6D71C0" w14:textId="46688918" w:rsidR="12DFE4D6" w:rsidRDefault="12DFE4D6" w:rsidP="49317C4E"/>
        </w:tc>
        <w:tc>
          <w:tcPr>
            <w:tcW w:w="1950" w:type="dxa"/>
          </w:tcPr>
          <w:p w14:paraId="7A16D4C7" w14:textId="3D42FE62" w:rsidR="12DFE4D6" w:rsidRDefault="00A5039B" w:rsidP="7523AFCC">
            <w:r>
              <w:t>E-safety and coding</w:t>
            </w:r>
          </w:p>
        </w:tc>
        <w:tc>
          <w:tcPr>
            <w:tcW w:w="2117" w:type="dxa"/>
          </w:tcPr>
          <w:p w14:paraId="45856F8E" w14:textId="7A0B308E" w:rsidR="12DFE4D6" w:rsidRDefault="00A5039B" w:rsidP="7523AFCC">
            <w:r>
              <w:t>Coding</w:t>
            </w:r>
          </w:p>
        </w:tc>
        <w:tc>
          <w:tcPr>
            <w:tcW w:w="1980" w:type="dxa"/>
          </w:tcPr>
          <w:p w14:paraId="6B2EF9CF" w14:textId="5E66D171" w:rsidR="12DFE4D6" w:rsidRDefault="00A5039B" w:rsidP="7523AFCC">
            <w:r>
              <w:t xml:space="preserve">Digital Literacy – </w:t>
            </w:r>
            <w:proofErr w:type="spellStart"/>
            <w:r>
              <w:t>Childnet</w:t>
            </w:r>
            <w:proofErr w:type="spellEnd"/>
            <w:r>
              <w:t xml:space="preserve"> video</w:t>
            </w:r>
          </w:p>
        </w:tc>
        <w:tc>
          <w:tcPr>
            <w:tcW w:w="1807" w:type="dxa"/>
          </w:tcPr>
          <w:p w14:paraId="055D1054" w14:textId="3EE1D4B5" w:rsidR="12DFE4D6" w:rsidRDefault="00A5039B" w:rsidP="7523AFCC">
            <w:r>
              <w:t>Coding</w:t>
            </w:r>
          </w:p>
        </w:tc>
      </w:tr>
      <w:tr w:rsidR="00A5039B" w14:paraId="6FB0FD8D" w14:textId="77777777" w:rsidTr="7F0122FD">
        <w:tc>
          <w:tcPr>
            <w:tcW w:w="2115" w:type="dxa"/>
            <w:shd w:val="clear" w:color="auto" w:fill="D5DCE4" w:themeFill="text2" w:themeFillTint="33"/>
          </w:tcPr>
          <w:p w14:paraId="7C2E4BB5" w14:textId="710A3AB3" w:rsidR="00A5039B" w:rsidRPr="7523AFCC" w:rsidRDefault="00A5039B" w:rsidP="7523AFCC">
            <w:pPr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1987" w:type="dxa"/>
          </w:tcPr>
          <w:p w14:paraId="171B4DBA" w14:textId="35A03FBA" w:rsidR="00A5039B" w:rsidRDefault="00A5039B" w:rsidP="7523AFCC">
            <w:r>
              <w:t>Fictional Planet</w:t>
            </w:r>
          </w:p>
        </w:tc>
        <w:tc>
          <w:tcPr>
            <w:tcW w:w="1992" w:type="dxa"/>
          </w:tcPr>
          <w:p w14:paraId="0D818C80" w14:textId="50A9CB57" w:rsidR="00A5039B" w:rsidRDefault="00A5039B" w:rsidP="7523AFCC">
            <w:r>
              <w:t>Van Gogh</w:t>
            </w:r>
          </w:p>
        </w:tc>
        <w:tc>
          <w:tcPr>
            <w:tcW w:w="1950" w:type="dxa"/>
          </w:tcPr>
          <w:p w14:paraId="3DF7B941" w14:textId="7F247082" w:rsidR="00A5039B" w:rsidRDefault="00A5039B" w:rsidP="7523AFCC">
            <w:r>
              <w:t>O’Keefe</w:t>
            </w:r>
          </w:p>
        </w:tc>
        <w:tc>
          <w:tcPr>
            <w:tcW w:w="2117" w:type="dxa"/>
          </w:tcPr>
          <w:p w14:paraId="638AD9A3" w14:textId="4414D932" w:rsidR="00A5039B" w:rsidRDefault="00A5039B" w:rsidP="7523AFCC">
            <w:r>
              <w:t>Sense of place: view finders</w:t>
            </w:r>
          </w:p>
        </w:tc>
        <w:tc>
          <w:tcPr>
            <w:tcW w:w="1980" w:type="dxa"/>
          </w:tcPr>
          <w:p w14:paraId="60CC390D" w14:textId="5B1DD118" w:rsidR="00A5039B" w:rsidRDefault="00A5039B" w:rsidP="7523AFCC">
            <w:r>
              <w:t>Surrealism</w:t>
            </w:r>
          </w:p>
        </w:tc>
        <w:tc>
          <w:tcPr>
            <w:tcW w:w="1807" w:type="dxa"/>
          </w:tcPr>
          <w:p w14:paraId="635E615E" w14:textId="77777777" w:rsidR="00A5039B" w:rsidRDefault="00A5039B" w:rsidP="7523AFCC">
            <w:r>
              <w:t>Clay work</w:t>
            </w:r>
          </w:p>
          <w:p w14:paraId="15B584B6" w14:textId="26B81AFC" w:rsidR="00A5039B" w:rsidRDefault="00A5039B" w:rsidP="7523AFCC">
            <w:r>
              <w:t>Mixed Media</w:t>
            </w:r>
          </w:p>
        </w:tc>
      </w:tr>
      <w:tr w:rsidR="00A5039B" w14:paraId="35FB4580" w14:textId="77777777" w:rsidTr="7F0122FD">
        <w:tc>
          <w:tcPr>
            <w:tcW w:w="2115" w:type="dxa"/>
            <w:shd w:val="clear" w:color="auto" w:fill="D5DCE4" w:themeFill="text2" w:themeFillTint="33"/>
          </w:tcPr>
          <w:p w14:paraId="7E83BC37" w14:textId="3D131BF1" w:rsidR="00A5039B" w:rsidRDefault="00A5039B" w:rsidP="7523AFCC">
            <w:pPr>
              <w:rPr>
                <w:b/>
                <w:bCs/>
              </w:rPr>
            </w:pPr>
            <w:r>
              <w:rPr>
                <w:b/>
                <w:bCs/>
              </w:rPr>
              <w:t>Design &amp; Technology</w:t>
            </w:r>
          </w:p>
        </w:tc>
        <w:tc>
          <w:tcPr>
            <w:tcW w:w="1987" w:type="dxa"/>
          </w:tcPr>
          <w:p w14:paraId="1ED8804B" w14:textId="151128EF" w:rsidR="00A5039B" w:rsidRDefault="00A5039B" w:rsidP="7523AFCC">
            <w:r>
              <w:t>Moving Vehicles</w:t>
            </w:r>
          </w:p>
        </w:tc>
        <w:tc>
          <w:tcPr>
            <w:tcW w:w="1992" w:type="dxa"/>
          </w:tcPr>
          <w:p w14:paraId="72BE8FE4" w14:textId="77777777" w:rsidR="00A5039B" w:rsidRDefault="00A5039B" w:rsidP="7523AFCC"/>
        </w:tc>
        <w:tc>
          <w:tcPr>
            <w:tcW w:w="1950" w:type="dxa"/>
          </w:tcPr>
          <w:p w14:paraId="13A30515" w14:textId="52D888ED" w:rsidR="00A5039B" w:rsidRDefault="00A5039B" w:rsidP="7523AFCC">
            <w:r>
              <w:t>Design a greenhouse</w:t>
            </w:r>
          </w:p>
        </w:tc>
        <w:tc>
          <w:tcPr>
            <w:tcW w:w="2117" w:type="dxa"/>
          </w:tcPr>
          <w:p w14:paraId="7006B5CA" w14:textId="77777777" w:rsidR="00A5039B" w:rsidRDefault="00A5039B" w:rsidP="7523AFCC"/>
        </w:tc>
        <w:tc>
          <w:tcPr>
            <w:tcW w:w="1980" w:type="dxa"/>
          </w:tcPr>
          <w:p w14:paraId="4C790B4E" w14:textId="6C101B38" w:rsidR="00A5039B" w:rsidRDefault="00A5039B" w:rsidP="7523AFCC">
            <w:r>
              <w:t>Food technology</w:t>
            </w:r>
          </w:p>
        </w:tc>
        <w:tc>
          <w:tcPr>
            <w:tcW w:w="1807" w:type="dxa"/>
          </w:tcPr>
          <w:p w14:paraId="5AB3922A" w14:textId="03437B0B" w:rsidR="00A5039B" w:rsidRDefault="00A5039B" w:rsidP="7523AFCC">
            <w:r>
              <w:t>Recipes from Ancient Egypt</w:t>
            </w:r>
          </w:p>
        </w:tc>
      </w:tr>
    </w:tbl>
    <w:p w14:paraId="0F3CABC7" w14:textId="77777777" w:rsidR="00EF3F49" w:rsidRDefault="00EF3F49"/>
    <w:sectPr w:rsidR="00EF3F49" w:rsidSect="0099317B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F0941" w14:textId="77777777" w:rsidR="00374B1B" w:rsidRDefault="00374B1B" w:rsidP="0099317B">
      <w:pPr>
        <w:spacing w:after="0" w:line="240" w:lineRule="auto"/>
      </w:pPr>
      <w:r>
        <w:separator/>
      </w:r>
    </w:p>
  </w:endnote>
  <w:endnote w:type="continuationSeparator" w:id="0">
    <w:p w14:paraId="5F7AA249" w14:textId="77777777" w:rsidR="00374B1B" w:rsidRDefault="00374B1B" w:rsidP="0099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9317C4E" w14:paraId="3498D698" w14:textId="77777777" w:rsidTr="49317C4E">
      <w:tc>
        <w:tcPr>
          <w:tcW w:w="4650" w:type="dxa"/>
        </w:tcPr>
        <w:p w14:paraId="61ECB0C4" w14:textId="011888A9" w:rsidR="49317C4E" w:rsidRDefault="49317C4E" w:rsidP="49317C4E">
          <w:pPr>
            <w:pStyle w:val="Header"/>
            <w:ind w:left="-115"/>
          </w:pPr>
        </w:p>
      </w:tc>
      <w:tc>
        <w:tcPr>
          <w:tcW w:w="4650" w:type="dxa"/>
        </w:tcPr>
        <w:p w14:paraId="56DC2F0F" w14:textId="4371758A" w:rsidR="49317C4E" w:rsidRDefault="49317C4E" w:rsidP="49317C4E">
          <w:pPr>
            <w:pStyle w:val="Header"/>
            <w:jc w:val="center"/>
          </w:pPr>
        </w:p>
      </w:tc>
      <w:tc>
        <w:tcPr>
          <w:tcW w:w="4650" w:type="dxa"/>
        </w:tcPr>
        <w:p w14:paraId="2BD19661" w14:textId="0EFBFAFB" w:rsidR="49317C4E" w:rsidRDefault="49317C4E" w:rsidP="49317C4E">
          <w:pPr>
            <w:pStyle w:val="Header"/>
            <w:ind w:right="-115"/>
            <w:jc w:val="right"/>
          </w:pPr>
        </w:p>
      </w:tc>
    </w:tr>
  </w:tbl>
  <w:p w14:paraId="710346BE" w14:textId="7FD6F25C" w:rsidR="49317C4E" w:rsidRDefault="49317C4E" w:rsidP="4931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80183" w14:textId="77777777" w:rsidR="00374B1B" w:rsidRDefault="00374B1B" w:rsidP="0099317B">
      <w:pPr>
        <w:spacing w:after="0" w:line="240" w:lineRule="auto"/>
      </w:pPr>
      <w:r>
        <w:separator/>
      </w:r>
    </w:p>
  </w:footnote>
  <w:footnote w:type="continuationSeparator" w:id="0">
    <w:p w14:paraId="449CD50A" w14:textId="77777777" w:rsidR="00374B1B" w:rsidRDefault="00374B1B" w:rsidP="0099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ED4B" w14:textId="306BCB87" w:rsidR="0099317B" w:rsidRPr="0099317B" w:rsidRDefault="0099317B">
    <w:pPr>
      <w:pStyle w:val="Header"/>
      <w:rPr>
        <w:b/>
        <w:u w:val="single"/>
        <w:lang w:val="en-US"/>
      </w:rPr>
    </w:pPr>
    <w:r w:rsidRPr="0099317B">
      <w:rPr>
        <w:b/>
        <w:u w:val="single"/>
        <w:lang w:val="en-US"/>
      </w:rPr>
      <w:t xml:space="preserve">Year </w:t>
    </w:r>
    <w:r w:rsidR="00345313">
      <w:rPr>
        <w:b/>
        <w:u w:val="single"/>
        <w:lang w:val="en-US"/>
      </w:rPr>
      <w:t>5</w:t>
    </w:r>
    <w:r w:rsidRPr="0099317B">
      <w:rPr>
        <w:b/>
        <w:u w:val="single"/>
        <w:lang w:val="en-US"/>
      </w:rPr>
      <w:t xml:space="preserve">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716"/>
    <w:multiLevelType w:val="multilevel"/>
    <w:tmpl w:val="C142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345C2F"/>
    <w:multiLevelType w:val="multilevel"/>
    <w:tmpl w:val="7AAE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834C5B"/>
    <w:multiLevelType w:val="hybridMultilevel"/>
    <w:tmpl w:val="6F1267C0"/>
    <w:lvl w:ilvl="0" w:tplc="A21C9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6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44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68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6C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A5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29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87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45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3489"/>
    <w:multiLevelType w:val="multilevel"/>
    <w:tmpl w:val="301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4321A9"/>
    <w:multiLevelType w:val="hybridMultilevel"/>
    <w:tmpl w:val="9748156E"/>
    <w:lvl w:ilvl="0" w:tplc="9FB0A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49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E4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E1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C4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42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CD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C9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623A"/>
    <w:multiLevelType w:val="multilevel"/>
    <w:tmpl w:val="14FE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EA3A6E"/>
    <w:multiLevelType w:val="multilevel"/>
    <w:tmpl w:val="B316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772A82"/>
    <w:multiLevelType w:val="multilevel"/>
    <w:tmpl w:val="DEE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241A36"/>
    <w:multiLevelType w:val="multilevel"/>
    <w:tmpl w:val="86DE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9033E3"/>
    <w:multiLevelType w:val="multilevel"/>
    <w:tmpl w:val="A352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51260E"/>
    <w:multiLevelType w:val="multilevel"/>
    <w:tmpl w:val="3530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7B"/>
    <w:rsid w:val="000D3B56"/>
    <w:rsid w:val="000F6782"/>
    <w:rsid w:val="001B81D0"/>
    <w:rsid w:val="00345313"/>
    <w:rsid w:val="00374B1B"/>
    <w:rsid w:val="00411790"/>
    <w:rsid w:val="00580CDA"/>
    <w:rsid w:val="005E646A"/>
    <w:rsid w:val="00621C2E"/>
    <w:rsid w:val="009569DF"/>
    <w:rsid w:val="0099317B"/>
    <w:rsid w:val="00A5039B"/>
    <w:rsid w:val="00D50B96"/>
    <w:rsid w:val="00EF3F49"/>
    <w:rsid w:val="00F81EEB"/>
    <w:rsid w:val="00FE683C"/>
    <w:rsid w:val="010FBC74"/>
    <w:rsid w:val="024D6C45"/>
    <w:rsid w:val="02ACDE01"/>
    <w:rsid w:val="0331342B"/>
    <w:rsid w:val="03564D30"/>
    <w:rsid w:val="04BF0389"/>
    <w:rsid w:val="04E0AC79"/>
    <w:rsid w:val="058462E4"/>
    <w:rsid w:val="060B600E"/>
    <w:rsid w:val="065A12EC"/>
    <w:rsid w:val="068DEDF2"/>
    <w:rsid w:val="0897F767"/>
    <w:rsid w:val="08FC6B63"/>
    <w:rsid w:val="09A93BB9"/>
    <w:rsid w:val="0A8D8CB2"/>
    <w:rsid w:val="0E65F689"/>
    <w:rsid w:val="10C2EBFB"/>
    <w:rsid w:val="112E5A55"/>
    <w:rsid w:val="1164CD79"/>
    <w:rsid w:val="11ECEA0A"/>
    <w:rsid w:val="12295BB2"/>
    <w:rsid w:val="1299ABE0"/>
    <w:rsid w:val="12DFE4D6"/>
    <w:rsid w:val="137086F2"/>
    <w:rsid w:val="139B0AE3"/>
    <w:rsid w:val="148BEDB9"/>
    <w:rsid w:val="15D03F59"/>
    <w:rsid w:val="171FCDE4"/>
    <w:rsid w:val="17715F82"/>
    <w:rsid w:val="17C84590"/>
    <w:rsid w:val="190D2FE3"/>
    <w:rsid w:val="1A7E7B2D"/>
    <w:rsid w:val="1AB32276"/>
    <w:rsid w:val="1ABCD8D9"/>
    <w:rsid w:val="1AC1F591"/>
    <w:rsid w:val="1C44D0A5"/>
    <w:rsid w:val="1DE33EC4"/>
    <w:rsid w:val="1DE3B2F4"/>
    <w:rsid w:val="1DF4799B"/>
    <w:rsid w:val="1E2767FA"/>
    <w:rsid w:val="1E2EDBF4"/>
    <w:rsid w:val="1F7C7167"/>
    <w:rsid w:val="1F9049FC"/>
    <w:rsid w:val="2070AB35"/>
    <w:rsid w:val="20A14D70"/>
    <w:rsid w:val="20E51191"/>
    <w:rsid w:val="22597D8A"/>
    <w:rsid w:val="23DEC192"/>
    <w:rsid w:val="244FE28A"/>
    <w:rsid w:val="2488E926"/>
    <w:rsid w:val="257CAC19"/>
    <w:rsid w:val="25DFD75E"/>
    <w:rsid w:val="26DA2616"/>
    <w:rsid w:val="27DF23E0"/>
    <w:rsid w:val="2875F677"/>
    <w:rsid w:val="291B7D22"/>
    <w:rsid w:val="29F3A478"/>
    <w:rsid w:val="29F600BD"/>
    <w:rsid w:val="2BFA59AD"/>
    <w:rsid w:val="2DDACE0D"/>
    <w:rsid w:val="2E4547A7"/>
    <w:rsid w:val="2E8E126E"/>
    <w:rsid w:val="2ED33E41"/>
    <w:rsid w:val="2F965E6F"/>
    <w:rsid w:val="30BF5EC0"/>
    <w:rsid w:val="317D1A0C"/>
    <w:rsid w:val="3236011A"/>
    <w:rsid w:val="32F77353"/>
    <w:rsid w:val="35942772"/>
    <w:rsid w:val="35B4FB0C"/>
    <w:rsid w:val="35BF9D5A"/>
    <w:rsid w:val="363C3D59"/>
    <w:rsid w:val="367C2F9F"/>
    <w:rsid w:val="3703D0A2"/>
    <w:rsid w:val="37260469"/>
    <w:rsid w:val="396EA25D"/>
    <w:rsid w:val="3A45A824"/>
    <w:rsid w:val="3B434972"/>
    <w:rsid w:val="3B62D162"/>
    <w:rsid w:val="3BB2802C"/>
    <w:rsid w:val="3C099291"/>
    <w:rsid w:val="3C5BB91A"/>
    <w:rsid w:val="3CA6431F"/>
    <w:rsid w:val="3D3612E6"/>
    <w:rsid w:val="3E8F0007"/>
    <w:rsid w:val="3F1222D2"/>
    <w:rsid w:val="4065F52A"/>
    <w:rsid w:val="4068CA6E"/>
    <w:rsid w:val="410F5480"/>
    <w:rsid w:val="43A06B30"/>
    <w:rsid w:val="454EB965"/>
    <w:rsid w:val="469CB6A0"/>
    <w:rsid w:val="47CD2FAB"/>
    <w:rsid w:val="483CAFC0"/>
    <w:rsid w:val="48B06FBF"/>
    <w:rsid w:val="49317C4E"/>
    <w:rsid w:val="4983B771"/>
    <w:rsid w:val="49F1B177"/>
    <w:rsid w:val="4F5E1CB1"/>
    <w:rsid w:val="5082CB03"/>
    <w:rsid w:val="5091CF3B"/>
    <w:rsid w:val="50CE40E3"/>
    <w:rsid w:val="512CE9BB"/>
    <w:rsid w:val="51E2FFB7"/>
    <w:rsid w:val="54B8290A"/>
    <w:rsid w:val="5565CFD9"/>
    <w:rsid w:val="55A3F6DF"/>
    <w:rsid w:val="55D87C42"/>
    <w:rsid w:val="576272DC"/>
    <w:rsid w:val="5780BD88"/>
    <w:rsid w:val="57A39FF1"/>
    <w:rsid w:val="57E5F133"/>
    <w:rsid w:val="57EDDEB9"/>
    <w:rsid w:val="59101D04"/>
    <w:rsid w:val="5923605E"/>
    <w:rsid w:val="593E33D4"/>
    <w:rsid w:val="5981C194"/>
    <w:rsid w:val="599AE9F1"/>
    <w:rsid w:val="5A1F5CCC"/>
    <w:rsid w:val="5A3C6B9A"/>
    <w:rsid w:val="5AABED65"/>
    <w:rsid w:val="5C8657D1"/>
    <w:rsid w:val="5EBF03D0"/>
    <w:rsid w:val="5F2FCD4D"/>
    <w:rsid w:val="60436A2E"/>
    <w:rsid w:val="61E6B91F"/>
    <w:rsid w:val="61FFAD9E"/>
    <w:rsid w:val="620DADBB"/>
    <w:rsid w:val="6314CB45"/>
    <w:rsid w:val="63309160"/>
    <w:rsid w:val="659F0ED1"/>
    <w:rsid w:val="65B274B7"/>
    <w:rsid w:val="65CDD2EA"/>
    <w:rsid w:val="65EEA00C"/>
    <w:rsid w:val="666F3274"/>
    <w:rsid w:val="68983A65"/>
    <w:rsid w:val="68EFD7F0"/>
    <w:rsid w:val="6997E55E"/>
    <w:rsid w:val="6AFDD53F"/>
    <w:rsid w:val="6B06E07F"/>
    <w:rsid w:val="6B1C40A2"/>
    <w:rsid w:val="6B33B5BF"/>
    <w:rsid w:val="6B3BA345"/>
    <w:rsid w:val="6BC4690A"/>
    <w:rsid w:val="6C0B3176"/>
    <w:rsid w:val="6CBBAD8B"/>
    <w:rsid w:val="6F0043F1"/>
    <w:rsid w:val="6FF1ED87"/>
    <w:rsid w:val="70DD3C8C"/>
    <w:rsid w:val="710A877B"/>
    <w:rsid w:val="71394039"/>
    <w:rsid w:val="72C1DFB5"/>
    <w:rsid w:val="732AEF0F"/>
    <w:rsid w:val="7346B52A"/>
    <w:rsid w:val="74A25415"/>
    <w:rsid w:val="74C6BF70"/>
    <w:rsid w:val="7523AFCC"/>
    <w:rsid w:val="75CE5AF8"/>
    <w:rsid w:val="760CB15C"/>
    <w:rsid w:val="76BBFFFE"/>
    <w:rsid w:val="77374A0D"/>
    <w:rsid w:val="781A264D"/>
    <w:rsid w:val="78F4C0E3"/>
    <w:rsid w:val="7996D05C"/>
    <w:rsid w:val="79D920C1"/>
    <w:rsid w:val="7A74CB29"/>
    <w:rsid w:val="7A989A4B"/>
    <w:rsid w:val="7D814E8C"/>
    <w:rsid w:val="7DA9DE40"/>
    <w:rsid w:val="7DAC6BEB"/>
    <w:rsid w:val="7DC59448"/>
    <w:rsid w:val="7DFE9AE4"/>
    <w:rsid w:val="7E17C341"/>
    <w:rsid w:val="7E505FBE"/>
    <w:rsid w:val="7F0122FD"/>
    <w:rsid w:val="7F5123B9"/>
    <w:rsid w:val="7F5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A28F"/>
  <w15:chartTrackingRefBased/>
  <w15:docId w15:val="{8574CC1B-B49B-45A3-A958-D1190DEC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7B"/>
  </w:style>
  <w:style w:type="paragraph" w:styleId="Footer">
    <w:name w:val="footer"/>
    <w:basedOn w:val="Normal"/>
    <w:link w:val="FooterChar"/>
    <w:uiPriority w:val="99"/>
    <w:unhideWhenUsed/>
    <w:rsid w:val="00993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7B"/>
  </w:style>
  <w:style w:type="character" w:customStyle="1" w:styleId="normaltextrun">
    <w:name w:val="normaltextrun"/>
    <w:basedOn w:val="DefaultParagraphFont"/>
    <w:rsid w:val="005E646A"/>
  </w:style>
  <w:style w:type="paragraph" w:customStyle="1" w:styleId="paragraph">
    <w:name w:val="paragraph"/>
    <w:basedOn w:val="Normal"/>
    <w:rsid w:val="005E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5E646A"/>
  </w:style>
  <w:style w:type="character" w:customStyle="1" w:styleId="eop">
    <w:name w:val="eop"/>
    <w:basedOn w:val="DefaultParagraphFont"/>
    <w:rsid w:val="005E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8d1d3-9b49-44a6-9778-b4d52e785009">
      <Terms xmlns="http://schemas.microsoft.com/office/infopath/2007/PartnerControls"/>
    </lcf76f155ced4ddcb4097134ff3c332f>
    <_ip_UnifiedCompliancePolicyUIAction xmlns="http://schemas.microsoft.com/sharepoint/v3" xsi:nil="true"/>
    <TaxCatchAll xmlns="1818caaf-8c1d-4af7-ad12-b05d125a9817" xsi:nil="true"/>
    <Dateandtime0 xmlns="31f8d1d3-9b49-44a6-9778-b4d52e785009" xsi:nil="true"/>
    <_ip_UnifiedCompliancePolicyProperties xmlns="http://schemas.microsoft.com/sharepoint/v3" xsi:nil="true"/>
    <Tufftray xmlns="31f8d1d3-9b49-44a6-9778-b4d52e785009" xsi:nil="true"/>
    <Dateandtime xmlns="31f8d1d3-9b49-44a6-9778-b4d52e7850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47A1B7094E845BCBE7773A6A2ACC5" ma:contentTypeVersion="21" ma:contentTypeDescription="Create a new document." ma:contentTypeScope="" ma:versionID="8b95baec9a46e09fa1d62406b4fe1a03">
  <xsd:schema xmlns:xsd="http://www.w3.org/2001/XMLSchema" xmlns:xs="http://www.w3.org/2001/XMLSchema" xmlns:p="http://schemas.microsoft.com/office/2006/metadata/properties" xmlns:ns1="http://schemas.microsoft.com/sharepoint/v3" xmlns:ns2="31f8d1d3-9b49-44a6-9778-b4d52e785009" xmlns:ns3="1818caaf-8c1d-4af7-ad12-b05d125a9817" targetNamespace="http://schemas.microsoft.com/office/2006/metadata/properties" ma:root="true" ma:fieldsID="eacd3e1fd7731c97ab117a4934bf00b0" ns1:_="" ns2:_="" ns3:_="">
    <xsd:import namespace="http://schemas.microsoft.com/sharepoint/v3"/>
    <xsd:import namespace="31f8d1d3-9b49-44a6-9778-b4d52e785009"/>
    <xsd:import namespace="1818caaf-8c1d-4af7-ad12-b05d125a9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andtime" minOccurs="0"/>
                <xsd:element ref="ns2:Dateandtime0" minOccurs="0"/>
                <xsd:element ref="ns2:MediaLengthInSeconds" minOccurs="0"/>
                <xsd:element ref="ns2:Tufftray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d1d3-9b49-44a6-9778-b4d52e785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 " ma:format="DateOnly" ma:internalName="Dateandtime">
      <xsd:simpleType>
        <xsd:restriction base="dms:DateTime"/>
      </xsd:simpleType>
    </xsd:element>
    <xsd:element name="Dateandtime0" ma:index="21" nillable="true" ma:displayName="Date and time" ma:format="DateTime" ma:internalName="Dateandtime0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ufftray" ma:index="23" nillable="true" ma:displayName="Tuff tray" ma:description="Gingerbread playdough with extra flour, spices, rolling pins, gb cookie cutters, baking trays." ma:format="Dropdown" ma:internalName="Tufftray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21643cd-605c-4314-a924-64f53cedf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caaf-8c1d-4af7-ad12-b05d125a9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8d64d1b-2ebd-4318-85c2-32ffdd908d2c}" ma:internalName="TaxCatchAll" ma:showField="CatchAllData" ma:web="1818caaf-8c1d-4af7-ad12-b05d125a9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5DE67-F5BD-47F0-B347-F0233EDCA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E1B16-6F09-4027-9E44-D6AB7A54C45D}">
  <ds:schemaRefs>
    <ds:schemaRef ds:uri="http://purl.org/dc/dcmitype/"/>
    <ds:schemaRef ds:uri="http://purl.org/dc/terms/"/>
    <ds:schemaRef ds:uri="http://schemas.openxmlformats.org/package/2006/metadata/core-properties"/>
    <ds:schemaRef ds:uri="31f8d1d3-9b49-44a6-9778-b4d52e78500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1818caaf-8c1d-4af7-ad12-b05d125a9817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802862-F266-4EE5-8318-E9FDB96BE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f8d1d3-9b49-44a6-9778-b4d52e785009"/>
    <ds:schemaRef ds:uri="1818caaf-8c1d-4af7-ad12-b05d125a9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3CF24F7A</Template>
  <TotalTime>1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Shreeji Patel</dc:creator>
  <cp:keywords/>
  <dc:description/>
  <cp:lastModifiedBy>Headteacher</cp:lastModifiedBy>
  <cp:revision>2</cp:revision>
  <dcterms:created xsi:type="dcterms:W3CDTF">2022-12-13T10:11:00Z</dcterms:created>
  <dcterms:modified xsi:type="dcterms:W3CDTF">2022-12-13T10:11:00Z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0x01010039547A1B7094E845BCBE7773A6A2ACC5</vt:lpwstr>
  </property>
  <property fmtid="{D5CDD505-2E9C-101B-9397-08002B2CF9AE}" pid="3" name="MediaServiceImageTags">
    <vt:lpwstr/>
  </property>
</Properties>
</file>